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4E" w:rsidRDefault="005E7A4E" w:rsidP="00B2697E">
      <w:pPr>
        <w:spacing w:after="120" w:line="36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A73CA">
        <w:rPr>
          <w:rFonts w:ascii="Times New Roman" w:hAnsi="Times New Roman" w:cs="Times New Roman"/>
          <w:b/>
          <w:color w:val="0070C0"/>
          <w:sz w:val="28"/>
        </w:rPr>
        <w:t>TUẦ</w:t>
      </w:r>
      <w:r>
        <w:rPr>
          <w:rFonts w:ascii="Times New Roman" w:hAnsi="Times New Roman" w:cs="Times New Roman"/>
          <w:b/>
          <w:color w:val="0070C0"/>
          <w:sz w:val="28"/>
        </w:rPr>
        <w:t xml:space="preserve">N 12: </w:t>
      </w:r>
      <w:r w:rsidR="007E4729">
        <w:rPr>
          <w:rFonts w:ascii="Times New Roman" w:hAnsi="Times New Roman" w:cs="Times New Roman"/>
          <w:b/>
          <w:color w:val="0070C0"/>
          <w:sz w:val="28"/>
        </w:rPr>
        <w:t xml:space="preserve">ĐỒ THỊ CỦA </w:t>
      </w:r>
      <w:r>
        <w:rPr>
          <w:rFonts w:ascii="Times New Roman" w:hAnsi="Times New Roman" w:cs="Times New Roman"/>
          <w:b/>
          <w:color w:val="0070C0"/>
          <w:sz w:val="28"/>
        </w:rPr>
        <w:t xml:space="preserve">HÀM SỐ BẬC NHẤT </w:t>
      </w:r>
      <w:r w:rsidR="007E4729">
        <w:rPr>
          <w:rFonts w:ascii="Times New Roman" w:hAnsi="Times New Roman" w:cs="Times New Roman"/>
          <w:b/>
          <w:color w:val="0070C0"/>
          <w:sz w:val="28"/>
        </w:rPr>
        <w:t>–</w:t>
      </w:r>
      <w:r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7E4729">
        <w:rPr>
          <w:rFonts w:ascii="Times New Roman" w:hAnsi="Times New Roman" w:cs="Times New Roman"/>
          <w:b/>
          <w:color w:val="0070C0"/>
          <w:sz w:val="28"/>
        </w:rPr>
        <w:t>LIÊN HỆ GIỮA DÂY VÀ KHOẢNG CÁCH TỪ TÂM ĐẾN DÂY.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1:</w:t>
      </w:r>
      <w:r>
        <w:rPr>
          <w:rFonts w:ascii="Times New Roman" w:hAnsi="Times New Roman" w:cs="Times New Roman"/>
          <w:sz w:val="28"/>
        </w:rPr>
        <w:t xml:space="preserve"> Cho hàm số </w:t>
      </w:r>
      <w:r w:rsidR="007E4729" w:rsidRPr="007E4729">
        <w:rPr>
          <w:rFonts w:ascii="Times New Roman" w:hAnsi="Times New Roman" w:cs="Times New Roman"/>
          <w:position w:val="-10"/>
          <w:sz w:val="28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pt;height:13.4pt" o:ole="">
            <v:imagedata r:id="rId7" o:title=""/>
          </v:shape>
          <o:OLEObject Type="Embed" ProgID="Equation.DSMT4" ShapeID="_x0000_i1025" DrawAspect="Content" ObjectID="_1596131764" r:id="rId8"/>
        </w:object>
      </w:r>
      <w:r w:rsidR="007E4729">
        <w:rPr>
          <w:rFonts w:ascii="Times New Roman" w:hAnsi="Times New Roman" w:cs="Times New Roman"/>
          <w:sz w:val="28"/>
        </w:rPr>
        <w:t xml:space="preserve"> và </w:t>
      </w:r>
      <w:r w:rsidR="007E4729" w:rsidRPr="007E4729">
        <w:rPr>
          <w:rFonts w:ascii="Times New Roman" w:hAnsi="Times New Roman" w:cs="Times New Roman"/>
          <w:position w:val="-10"/>
          <w:sz w:val="28"/>
        </w:rPr>
        <w:object w:dxaOrig="700" w:dyaOrig="320">
          <v:shape id="_x0000_i1026" type="#_x0000_t75" style="width:35.15pt;height:15.9pt" o:ole="">
            <v:imagedata r:id="rId9" o:title=""/>
          </v:shape>
          <o:OLEObject Type="Embed" ProgID="Equation.DSMT4" ShapeID="_x0000_i1026" DrawAspect="Content" ObjectID="_1596131765" r:id="rId10"/>
        </w:object>
      </w:r>
      <w:r w:rsidR="007E4729">
        <w:rPr>
          <w:rFonts w:ascii="Times New Roman" w:hAnsi="Times New Roman" w:cs="Times New Roman"/>
          <w:sz w:val="28"/>
        </w:rPr>
        <w:t xml:space="preserve"> 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="007E4729">
        <w:rPr>
          <w:rFonts w:ascii="Times New Roman" w:hAnsi="Times New Roman" w:cs="Times New Roman"/>
          <w:sz w:val="28"/>
        </w:rPr>
        <w:t>Vẽ đồ thị của hai hàm số trên cùng một hệ trục toạ độ Oxy</w:t>
      </w:r>
    </w:p>
    <w:p w:rsidR="007E4729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</w:t>
      </w:r>
      <w:r w:rsidR="007E4729">
        <w:rPr>
          <w:rFonts w:ascii="Times New Roman" w:hAnsi="Times New Roman" w:cs="Times New Roman"/>
          <w:sz w:val="28"/>
        </w:rPr>
        <w:t xml:space="preserve">Đường thẳng song song với trục Ox, cắt Oy tại điểm có tung độ bằng 6, cắt các đường thằng </w:t>
      </w:r>
      <w:r w:rsidR="007E4729" w:rsidRPr="007E4729">
        <w:rPr>
          <w:rFonts w:ascii="Times New Roman" w:hAnsi="Times New Roman" w:cs="Times New Roman"/>
          <w:position w:val="-10"/>
          <w:sz w:val="28"/>
        </w:rPr>
        <w:object w:dxaOrig="580" w:dyaOrig="260">
          <v:shape id="_x0000_i1027" type="#_x0000_t75" style="width:29.3pt;height:13.4pt" o:ole="">
            <v:imagedata r:id="rId7" o:title=""/>
          </v:shape>
          <o:OLEObject Type="Embed" ProgID="Equation.DSMT4" ShapeID="_x0000_i1027" DrawAspect="Content" ObjectID="_1596131766" r:id="rId11"/>
        </w:object>
      </w:r>
      <w:r w:rsidR="007E4729">
        <w:rPr>
          <w:rFonts w:ascii="Times New Roman" w:hAnsi="Times New Roman" w:cs="Times New Roman"/>
          <w:sz w:val="28"/>
        </w:rPr>
        <w:t xml:space="preserve"> và </w:t>
      </w:r>
      <w:r w:rsidR="007E4729" w:rsidRPr="007E4729">
        <w:rPr>
          <w:rFonts w:ascii="Times New Roman" w:hAnsi="Times New Roman" w:cs="Times New Roman"/>
          <w:position w:val="-10"/>
          <w:sz w:val="28"/>
        </w:rPr>
        <w:object w:dxaOrig="700" w:dyaOrig="320">
          <v:shape id="_x0000_i1028" type="#_x0000_t75" style="width:35.15pt;height:15.9pt" o:ole="">
            <v:imagedata r:id="rId9" o:title=""/>
          </v:shape>
          <o:OLEObject Type="Embed" ProgID="Equation.DSMT4" ShapeID="_x0000_i1028" DrawAspect="Content" ObjectID="_1596131767" r:id="rId12"/>
        </w:object>
      </w:r>
      <w:r w:rsidR="007E4729">
        <w:rPr>
          <w:rFonts w:ascii="Times New Roman" w:hAnsi="Times New Roman" w:cs="Times New Roman"/>
          <w:sz w:val="28"/>
        </w:rPr>
        <w:t xml:space="preserve"> lần lượt tại A và B. Tính toạ độ các điểm A, B và tính chu vi, diện tích </w:t>
      </w:r>
      <w:r w:rsidR="007E4729" w:rsidRPr="007E4729">
        <w:rPr>
          <w:rFonts w:ascii="Times New Roman" w:hAnsi="Times New Roman" w:cs="Times New Roman"/>
          <w:position w:val="-6"/>
          <w:sz w:val="28"/>
        </w:rPr>
        <w:object w:dxaOrig="700" w:dyaOrig="279">
          <v:shape id="_x0000_i1029" type="#_x0000_t75" style="width:35.15pt;height:14.25pt" o:ole="">
            <v:imagedata r:id="rId13" o:title=""/>
          </v:shape>
          <o:OLEObject Type="Embed" ProgID="Equation.DSMT4" ShapeID="_x0000_i1029" DrawAspect="Content" ObjectID="_1596131768" r:id="rId14"/>
        </w:object>
      </w:r>
      <w:r w:rsidR="007E4729">
        <w:rPr>
          <w:rFonts w:ascii="Times New Roman" w:hAnsi="Times New Roman" w:cs="Times New Roman"/>
          <w:sz w:val="28"/>
        </w:rPr>
        <w:t xml:space="preserve"> .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2:</w:t>
      </w:r>
      <w:r w:rsidRPr="004A3EA7">
        <w:rPr>
          <w:rFonts w:ascii="Times New Roman" w:hAnsi="Times New Roman" w:cs="Times New Roman"/>
          <w:color w:val="0070C0"/>
          <w:sz w:val="28"/>
        </w:rPr>
        <w:t xml:space="preserve"> </w:t>
      </w:r>
      <w:r w:rsidR="007E4729">
        <w:rPr>
          <w:rFonts w:ascii="Times New Roman" w:hAnsi="Times New Roman" w:cs="Times New Roman"/>
          <w:sz w:val="28"/>
        </w:rPr>
        <w:t xml:space="preserve">Cho hàm số </w:t>
      </w:r>
      <w:r w:rsidR="007E4729" w:rsidRPr="007E4729">
        <w:rPr>
          <w:rFonts w:ascii="Times New Roman" w:hAnsi="Times New Roman" w:cs="Times New Roman"/>
          <w:position w:val="-10"/>
          <w:sz w:val="28"/>
        </w:rPr>
        <w:object w:dxaOrig="1020" w:dyaOrig="320">
          <v:shape id="_x0000_i1030" type="#_x0000_t75" style="width:51.05pt;height:15.9pt" o:ole="">
            <v:imagedata r:id="rId15" o:title=""/>
          </v:shape>
          <o:OLEObject Type="Embed" ProgID="Equation.DSMT4" ShapeID="_x0000_i1030" DrawAspect="Content" ObjectID="_1596131769" r:id="rId16"/>
        </w:object>
      </w:r>
      <w:r w:rsidR="007E4729">
        <w:rPr>
          <w:rFonts w:ascii="Times New Roman" w:hAnsi="Times New Roman" w:cs="Times New Roman"/>
          <w:sz w:val="28"/>
        </w:rPr>
        <w:t xml:space="preserve"> </w:t>
      </w:r>
    </w:p>
    <w:p w:rsidR="007E4729" w:rsidRDefault="007E4729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Xác định vị trí của điểm A (1; -2,5) trên mặt phẳng toạ độ và vẽ đồ thị của hàm số</w:t>
      </w:r>
    </w:p>
    <w:p w:rsidR="007E4729" w:rsidRDefault="007E4729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Xem xét trong các điểm sau, điểm nào thuộc đồ thị hàm số?</w:t>
      </w:r>
    </w:p>
    <w:p w:rsidR="007E4729" w:rsidRDefault="0057775A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7E4729">
        <w:rPr>
          <w:rFonts w:ascii="Times New Roman" w:hAnsi="Times New Roman" w:cs="Times New Roman"/>
          <w:position w:val="-14"/>
          <w:sz w:val="28"/>
        </w:rPr>
        <w:object w:dxaOrig="4040" w:dyaOrig="400">
          <v:shape id="_x0000_i1031" type="#_x0000_t75" style="width:201.75pt;height:20.1pt" o:ole="">
            <v:imagedata r:id="rId17" o:title=""/>
          </v:shape>
          <o:OLEObject Type="Embed" ProgID="Equation.DSMT4" ShapeID="_x0000_i1031" DrawAspect="Content" ObjectID="_1596131770" r:id="rId18"/>
        </w:object>
      </w:r>
      <w:r w:rsidR="007E4729">
        <w:rPr>
          <w:rFonts w:ascii="Times New Roman" w:hAnsi="Times New Roman" w:cs="Times New Roman"/>
          <w:sz w:val="28"/>
        </w:rPr>
        <w:t xml:space="preserve"> 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3:</w:t>
      </w:r>
      <w:r w:rsidRPr="004A3EA7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Cho</w:t>
      </w:r>
      <w:r w:rsidR="0057775A">
        <w:rPr>
          <w:rFonts w:ascii="Times New Roman" w:hAnsi="Times New Roman" w:cs="Times New Roman"/>
          <w:sz w:val="28"/>
        </w:rPr>
        <w:t xml:space="preserve"> các</w:t>
      </w:r>
      <w:r>
        <w:rPr>
          <w:rFonts w:ascii="Times New Roman" w:hAnsi="Times New Roman" w:cs="Times New Roman"/>
          <w:sz w:val="28"/>
        </w:rPr>
        <w:t xml:space="preserve"> hàm số </w:t>
      </w:r>
      <w:r w:rsidR="0057775A" w:rsidRPr="0057775A">
        <w:rPr>
          <w:rFonts w:ascii="Times New Roman" w:hAnsi="Times New Roman" w:cs="Times New Roman"/>
          <w:position w:val="-10"/>
          <w:sz w:val="28"/>
        </w:rPr>
        <w:object w:dxaOrig="700" w:dyaOrig="320">
          <v:shape id="_x0000_i1032" type="#_x0000_t75" style="width:35.15pt;height:15.9pt" o:ole="">
            <v:imagedata r:id="rId19" o:title=""/>
          </v:shape>
          <o:OLEObject Type="Embed" ProgID="Equation.DSMT4" ShapeID="_x0000_i1032" DrawAspect="Content" ObjectID="_1596131771" r:id="rId20"/>
        </w:object>
      </w:r>
      <w:r w:rsidR="0057775A">
        <w:rPr>
          <w:rFonts w:ascii="Times New Roman" w:hAnsi="Times New Roman" w:cs="Times New Roman"/>
          <w:sz w:val="28"/>
        </w:rPr>
        <w:t xml:space="preserve">  và </w:t>
      </w:r>
      <w:r w:rsidR="0057775A" w:rsidRPr="0057775A">
        <w:rPr>
          <w:rFonts w:ascii="Times New Roman" w:hAnsi="Times New Roman" w:cs="Times New Roman"/>
          <w:position w:val="-10"/>
          <w:sz w:val="28"/>
        </w:rPr>
        <w:object w:dxaOrig="820" w:dyaOrig="320">
          <v:shape id="_x0000_i1033" type="#_x0000_t75" style="width:41pt;height:15.9pt" o:ole="">
            <v:imagedata r:id="rId21" o:title=""/>
          </v:shape>
          <o:OLEObject Type="Embed" ProgID="Equation.DSMT4" ShapeID="_x0000_i1033" DrawAspect="Content" ObjectID="_1596131772" r:id="rId22"/>
        </w:object>
      </w:r>
      <w:r w:rsidR="0057775A">
        <w:rPr>
          <w:rFonts w:ascii="Times New Roman" w:hAnsi="Times New Roman" w:cs="Times New Roman"/>
          <w:sz w:val="28"/>
        </w:rPr>
        <w:t xml:space="preserve"> 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="0057775A">
        <w:rPr>
          <w:rFonts w:ascii="Times New Roman" w:hAnsi="Times New Roman" w:cs="Times New Roman"/>
          <w:sz w:val="28"/>
        </w:rPr>
        <w:t>Vẽ trên cùng một mặt phẳng Oxy đồ thị của hai hàm số đã cho.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</w:t>
      </w:r>
      <w:r w:rsidR="0057775A">
        <w:rPr>
          <w:rFonts w:ascii="Times New Roman" w:hAnsi="Times New Roman" w:cs="Times New Roman"/>
          <w:sz w:val="28"/>
        </w:rPr>
        <w:t xml:space="preserve">Đường thẳng d song song với trục Oy cắt trục Ox tại điểm có hoành độ bằng 2, Cắt các đường thẳng </w:t>
      </w:r>
      <w:r w:rsidR="0057775A" w:rsidRPr="0057775A">
        <w:rPr>
          <w:rFonts w:ascii="Times New Roman" w:hAnsi="Times New Roman" w:cs="Times New Roman"/>
          <w:position w:val="-10"/>
          <w:sz w:val="28"/>
        </w:rPr>
        <w:object w:dxaOrig="700" w:dyaOrig="320">
          <v:shape id="_x0000_i1034" type="#_x0000_t75" style="width:35.15pt;height:15.9pt" o:ole="">
            <v:imagedata r:id="rId19" o:title=""/>
          </v:shape>
          <o:OLEObject Type="Embed" ProgID="Equation.DSMT4" ShapeID="_x0000_i1034" DrawAspect="Content" ObjectID="_1596131773" r:id="rId23"/>
        </w:object>
      </w:r>
      <w:r w:rsidR="0057775A">
        <w:rPr>
          <w:rFonts w:ascii="Times New Roman" w:hAnsi="Times New Roman" w:cs="Times New Roman"/>
          <w:sz w:val="28"/>
        </w:rPr>
        <w:t xml:space="preserve">  và </w:t>
      </w:r>
      <w:r w:rsidR="0057775A" w:rsidRPr="0057775A">
        <w:rPr>
          <w:rFonts w:ascii="Times New Roman" w:hAnsi="Times New Roman" w:cs="Times New Roman"/>
          <w:position w:val="-10"/>
          <w:sz w:val="28"/>
        </w:rPr>
        <w:object w:dxaOrig="820" w:dyaOrig="320">
          <v:shape id="_x0000_i1035" type="#_x0000_t75" style="width:41pt;height:15.9pt" o:ole="">
            <v:imagedata r:id="rId21" o:title=""/>
          </v:shape>
          <o:OLEObject Type="Embed" ProgID="Equation.DSMT4" ShapeID="_x0000_i1035" DrawAspect="Content" ObjectID="_1596131774" r:id="rId24"/>
        </w:object>
      </w:r>
      <w:r w:rsidR="0057775A">
        <w:rPr>
          <w:rFonts w:ascii="Times New Roman" w:hAnsi="Times New Roman" w:cs="Times New Roman"/>
          <w:sz w:val="28"/>
        </w:rPr>
        <w:t xml:space="preserve"> lần lượt tại A, B. Tìm toạ độ của A, b.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Tìm các giá trị của x khi y = 0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4:</w:t>
      </w:r>
      <w:r w:rsidRPr="004A3EA7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Cho hàm số </w:t>
      </w:r>
      <w:r w:rsidR="0057775A" w:rsidRPr="0057775A">
        <w:rPr>
          <w:rFonts w:ascii="Times New Roman" w:hAnsi="Times New Roman" w:cs="Times New Roman"/>
          <w:position w:val="-10"/>
          <w:sz w:val="28"/>
        </w:rPr>
        <w:object w:dxaOrig="859" w:dyaOrig="380">
          <v:shape id="_x0000_i1036" type="#_x0000_t75" style="width:42.7pt;height:19.25pt" o:ole="">
            <v:imagedata r:id="rId25" o:title=""/>
          </v:shape>
          <o:OLEObject Type="Embed" ProgID="Equation.DSMT4" ShapeID="_x0000_i1036" DrawAspect="Content" ObjectID="_1596131775" r:id="rId26"/>
        </w:object>
      </w:r>
      <w:r w:rsidR="0057775A">
        <w:rPr>
          <w:rFonts w:ascii="Times New Roman" w:hAnsi="Times New Roman" w:cs="Times New Roman"/>
          <w:sz w:val="28"/>
        </w:rPr>
        <w:t xml:space="preserve"> 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a) </w:t>
      </w:r>
      <w:r w:rsidR="0057775A">
        <w:rPr>
          <w:rFonts w:ascii="Times New Roman" w:hAnsi="Times New Roman" w:cs="Times New Roman"/>
          <w:sz w:val="28"/>
        </w:rPr>
        <w:t>Vẽ đồ thị hàm số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b) </w:t>
      </w:r>
      <w:r w:rsidR="0057775A">
        <w:rPr>
          <w:rFonts w:ascii="Times New Roman" w:hAnsi="Times New Roman" w:cs="Times New Roman"/>
          <w:sz w:val="28"/>
        </w:rPr>
        <w:t>Ba điểm A, B, C thuộc đồ thị hàm số có hoành độ lần lượt là -1; 1; 2. Xác định toạ độ các điểm đó.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c) </w:t>
      </w:r>
      <w:r w:rsidR="0057775A">
        <w:rPr>
          <w:rFonts w:ascii="Times New Roman" w:hAnsi="Times New Roman" w:cs="Times New Roman"/>
          <w:sz w:val="28"/>
        </w:rPr>
        <w:t>Tính khoảng cách từ A, B, C đến gốc toạ độ</w:t>
      </w:r>
      <w:r>
        <w:rPr>
          <w:rFonts w:ascii="Times New Roman" w:hAnsi="Times New Roman" w:cs="Times New Roman"/>
          <w:sz w:val="28"/>
        </w:rPr>
        <w:t xml:space="preserve"> 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5:</w:t>
      </w:r>
      <w:r w:rsidRPr="004A3EA7">
        <w:rPr>
          <w:rFonts w:ascii="Times New Roman" w:hAnsi="Times New Roman" w:cs="Times New Roman"/>
          <w:color w:val="0070C0"/>
          <w:sz w:val="28"/>
        </w:rPr>
        <w:t xml:space="preserve"> </w:t>
      </w:r>
      <w:r w:rsidR="0057775A">
        <w:rPr>
          <w:rFonts w:ascii="Times New Roman" w:hAnsi="Times New Roman" w:cs="Times New Roman"/>
          <w:sz w:val="28"/>
        </w:rPr>
        <w:t>Cho hàm số y = 4x</w:t>
      </w:r>
    </w:p>
    <w:p w:rsidR="0057775A" w:rsidRDefault="0057775A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vẽ đồ thị</w:t>
      </w:r>
      <w:r w:rsidR="00BC5C80">
        <w:rPr>
          <w:rFonts w:ascii="Times New Roman" w:hAnsi="Times New Roman" w:cs="Times New Roman"/>
          <w:sz w:val="28"/>
        </w:rPr>
        <w:t xml:space="preserve"> hàm số</w:t>
      </w:r>
      <w:bookmarkStart w:id="0" w:name="_GoBack"/>
      <w:bookmarkEnd w:id="0"/>
    </w:p>
    <w:p w:rsidR="0057775A" w:rsidRDefault="0057775A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b) Điểm A thuộc đồ thị hàm số có khoảng cách từ gốc toạ độ là </w:t>
      </w:r>
      <w:r w:rsidRPr="0057775A">
        <w:rPr>
          <w:rFonts w:ascii="Times New Roman" w:hAnsi="Times New Roman" w:cs="Times New Roman"/>
          <w:position w:val="-8"/>
          <w:sz w:val="28"/>
        </w:rPr>
        <w:object w:dxaOrig="600" w:dyaOrig="360">
          <v:shape id="_x0000_i1037" type="#_x0000_t75" style="width:30.15pt;height:18.4pt" o:ole="">
            <v:imagedata r:id="rId27" o:title=""/>
          </v:shape>
          <o:OLEObject Type="Embed" ProgID="Equation.DSMT4" ShapeID="_x0000_i1037" DrawAspect="Content" ObjectID="_1596131776" r:id="rId28"/>
        </w:object>
      </w:r>
      <w:r>
        <w:rPr>
          <w:rFonts w:ascii="Times New Roman" w:hAnsi="Times New Roman" w:cs="Times New Roman"/>
          <w:sz w:val="28"/>
        </w:rPr>
        <w:t>. Xac định toạ độ điểm A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4A3EA7">
        <w:rPr>
          <w:rFonts w:ascii="Times New Roman" w:hAnsi="Times New Roman" w:cs="Times New Roman"/>
          <w:b/>
          <w:color w:val="0070C0"/>
          <w:sz w:val="28"/>
        </w:rPr>
        <w:t>Bài 6:</w:t>
      </w:r>
      <w:r w:rsidRPr="004A3EA7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Cho nửa đườ</w:t>
      </w:r>
      <w:r w:rsidR="0057775A">
        <w:rPr>
          <w:rFonts w:ascii="Times New Roman" w:hAnsi="Times New Roman" w:cs="Times New Roman"/>
          <w:sz w:val="28"/>
        </w:rPr>
        <w:t>ng tròn (O), hai dây AB và CD cắt nhau tại M nằm bên trong</w:t>
      </w:r>
      <w:r w:rsidR="00B2697E">
        <w:rPr>
          <w:rFonts w:ascii="Times New Roman" w:hAnsi="Times New Roman" w:cs="Times New Roman"/>
          <w:sz w:val="28"/>
        </w:rPr>
        <w:t xml:space="preserve"> đường tròn. Gọi H và K theo thứ tự là trung điểm của AB và CD, cho biết AB &gt; CD. Chứng minh: MH &gt; MK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pacing w:val="-4"/>
          <w:sz w:val="28"/>
        </w:rPr>
      </w:pPr>
      <w:r w:rsidRPr="004A3EA7">
        <w:rPr>
          <w:rFonts w:ascii="Times New Roman" w:hAnsi="Times New Roman" w:cs="Times New Roman"/>
          <w:b/>
          <w:color w:val="0070C0"/>
          <w:spacing w:val="-4"/>
          <w:sz w:val="28"/>
        </w:rPr>
        <w:t>Bài 7:</w:t>
      </w:r>
      <w:r w:rsidRPr="004A3EA7">
        <w:rPr>
          <w:rFonts w:ascii="Times New Roman" w:hAnsi="Times New Roman" w:cs="Times New Roman"/>
          <w:color w:val="0070C0"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Cho đườ</w:t>
      </w:r>
      <w:r w:rsidR="00B2697E">
        <w:rPr>
          <w:rFonts w:ascii="Times New Roman" w:hAnsi="Times New Roman" w:cs="Times New Roman"/>
          <w:spacing w:val="-4"/>
          <w:sz w:val="28"/>
        </w:rPr>
        <w:t>ng tròn (</w:t>
      </w:r>
      <w:r>
        <w:rPr>
          <w:rFonts w:ascii="Times New Roman" w:hAnsi="Times New Roman" w:cs="Times New Roman"/>
          <w:spacing w:val="-4"/>
          <w:sz w:val="28"/>
        </w:rPr>
        <w:t>O</w:t>
      </w:r>
      <w:r w:rsidR="00B2697E">
        <w:rPr>
          <w:rFonts w:ascii="Times New Roman" w:hAnsi="Times New Roman" w:cs="Times New Roman"/>
          <w:spacing w:val="-4"/>
          <w:sz w:val="28"/>
        </w:rPr>
        <w:t>)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 w:rsidR="00B2697E">
        <w:rPr>
          <w:rFonts w:ascii="Times New Roman" w:hAnsi="Times New Roman" w:cs="Times New Roman"/>
          <w:spacing w:val="-4"/>
          <w:sz w:val="28"/>
        </w:rPr>
        <w:t>có hai dây AB = CD. Các đường thẳng AB và CD cắt nhau tại điểm S ở bên ngoài đường tròn sao cho B nằm giữa S và A, D nằm giữa S và C. Chứng minh:</w:t>
      </w:r>
    </w:p>
    <w:p w:rsidR="00B2697E" w:rsidRDefault="00B2697E" w:rsidP="00B2697E">
      <w:pPr>
        <w:spacing w:after="120" w:line="360" w:lineRule="auto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a) SO là tia phân giác góc ASC</w:t>
      </w:r>
    </w:p>
    <w:p w:rsidR="00B2697E" w:rsidRPr="00C64B5D" w:rsidRDefault="00B2697E" w:rsidP="00B2697E">
      <w:pPr>
        <w:spacing w:after="120" w:line="360" w:lineRule="auto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b) SA = SC</w:t>
      </w:r>
    </w:p>
    <w:p w:rsidR="005E7A4E" w:rsidRPr="00AA16D0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AA16D0">
        <w:rPr>
          <w:rFonts w:ascii="Times New Roman" w:hAnsi="Times New Roman" w:cs="Times New Roman"/>
          <w:b/>
          <w:color w:val="0070C0"/>
          <w:sz w:val="28"/>
        </w:rPr>
        <w:t>Bài 8:</w:t>
      </w:r>
      <w:r w:rsidRPr="00AA16D0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Trong</w:t>
      </w:r>
      <w:r w:rsidR="00B2697E">
        <w:rPr>
          <w:rFonts w:ascii="Times New Roman" w:hAnsi="Times New Roman" w:cs="Times New Roman"/>
          <w:sz w:val="28"/>
        </w:rPr>
        <w:t xml:space="preserve"> hai</w:t>
      </w:r>
      <w:r>
        <w:rPr>
          <w:rFonts w:ascii="Times New Roman" w:hAnsi="Times New Roman" w:cs="Times New Roman"/>
          <w:sz w:val="28"/>
        </w:rPr>
        <w:t xml:space="preserve"> đường tròn</w:t>
      </w:r>
      <w:r w:rsidR="00B2697E">
        <w:rPr>
          <w:rFonts w:ascii="Times New Roman" w:hAnsi="Times New Roman" w:cs="Times New Roman"/>
          <w:sz w:val="28"/>
        </w:rPr>
        <w:t xml:space="preserve"> đồng</w:t>
      </w:r>
      <w:r>
        <w:rPr>
          <w:rFonts w:ascii="Times New Roman" w:hAnsi="Times New Roman" w:cs="Times New Roman"/>
          <w:sz w:val="28"/>
        </w:rPr>
        <w:t xml:space="preserve"> tâm O</w:t>
      </w:r>
      <w:r w:rsidR="00B2697E">
        <w:rPr>
          <w:rFonts w:ascii="Times New Roman" w:hAnsi="Times New Roman" w:cs="Times New Roman"/>
          <w:sz w:val="28"/>
        </w:rPr>
        <w:t>. Dây AB của đường tròn lớn cắt đường tròn nhỏ tại D và E. Dây AC của đường tròn lơn cắt đường tròn nhỏ tại M và N. Biết AB &gt; AC. Hãy só sánh DE và MN.</w:t>
      </w:r>
    </w:p>
    <w:p w:rsidR="005E7A4E" w:rsidRDefault="005E7A4E" w:rsidP="00B2697E">
      <w:pPr>
        <w:spacing w:after="120" w:line="360" w:lineRule="auto"/>
        <w:jc w:val="both"/>
        <w:rPr>
          <w:rFonts w:ascii="Times New Roman" w:hAnsi="Times New Roman" w:cs="Times New Roman"/>
          <w:spacing w:val="-4"/>
          <w:sz w:val="28"/>
        </w:rPr>
      </w:pPr>
      <w:r w:rsidRPr="004A3EA7">
        <w:rPr>
          <w:rFonts w:ascii="Times New Roman" w:hAnsi="Times New Roman" w:cs="Times New Roman"/>
          <w:b/>
          <w:color w:val="0070C0"/>
          <w:spacing w:val="-4"/>
          <w:sz w:val="28"/>
        </w:rPr>
        <w:t>Bài 9:</w:t>
      </w:r>
      <w:r w:rsidRPr="004A3EA7">
        <w:rPr>
          <w:rFonts w:ascii="Times New Roman" w:hAnsi="Times New Roman" w:cs="Times New Roman"/>
          <w:color w:val="0070C0"/>
          <w:spacing w:val="-4"/>
          <w:sz w:val="28"/>
        </w:rPr>
        <w:t xml:space="preserve"> </w:t>
      </w:r>
      <w:r w:rsidR="00B2697E">
        <w:rPr>
          <w:rFonts w:ascii="Times New Roman" w:hAnsi="Times New Roman" w:cs="Times New Roman"/>
          <w:spacing w:val="-4"/>
          <w:sz w:val="28"/>
        </w:rPr>
        <w:t>Cho đường tròn (O; R) đường kính AB. Gọi M và N theo thứ tự là trung điểm của OA và OB. Qua M và N lần lượt vẽ dây CD và EF song song với nhau (C và E cùng nằm trên một nửa đường tròn đường kính AB).</w:t>
      </w:r>
    </w:p>
    <w:p w:rsidR="00B2697E" w:rsidRDefault="00B2697E" w:rsidP="00B2697E">
      <w:pPr>
        <w:spacing w:after="120" w:line="360" w:lineRule="auto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a) Chứng minh tứ giác CDEF là hình chữ nhật.</w:t>
      </w:r>
    </w:p>
    <w:p w:rsidR="00B2697E" w:rsidRDefault="00B2697E" w:rsidP="00B2697E">
      <w:pPr>
        <w:spacing w:after="120" w:line="360" w:lineRule="auto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b) Giả sử CD và EF cùng tạo với AB một góc nhọn là </w:t>
      </w:r>
      <w:r w:rsidRPr="00B2697E">
        <w:rPr>
          <w:rFonts w:ascii="Times New Roman" w:hAnsi="Times New Roman" w:cs="Times New Roman"/>
          <w:spacing w:val="-4"/>
          <w:position w:val="-6"/>
          <w:sz w:val="28"/>
        </w:rPr>
        <w:object w:dxaOrig="380" w:dyaOrig="320">
          <v:shape id="_x0000_i1038" type="#_x0000_t75" style="width:19.25pt;height:15.9pt" o:ole="">
            <v:imagedata r:id="rId29" o:title=""/>
          </v:shape>
          <o:OLEObject Type="Embed" ProgID="Equation.DSMT4" ShapeID="_x0000_i1038" DrawAspect="Content" ObjectID="_1596131777" r:id="rId30"/>
        </w:object>
      </w:r>
      <w:r>
        <w:rPr>
          <w:rFonts w:ascii="Times New Roman" w:hAnsi="Times New Roman" w:cs="Times New Roman"/>
          <w:spacing w:val="-4"/>
          <w:sz w:val="28"/>
        </w:rPr>
        <w:t>. Tính diện tích hình chữ nhật CDEF theo R.</w:t>
      </w:r>
    </w:p>
    <w:p w:rsidR="005E7A4E" w:rsidRDefault="005E7A4E" w:rsidP="00B2697E">
      <w:pPr>
        <w:spacing w:after="120" w:line="36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b/>
          <w:color w:val="0070C0"/>
          <w:spacing w:val="-4"/>
          <w:sz w:val="28"/>
        </w:rPr>
        <w:t>Bài 10</w:t>
      </w:r>
      <w:r w:rsidRPr="004A3EA7">
        <w:rPr>
          <w:rFonts w:ascii="Times New Roman" w:hAnsi="Times New Roman" w:cs="Times New Roman"/>
          <w:b/>
          <w:color w:val="0070C0"/>
          <w:spacing w:val="-4"/>
          <w:sz w:val="28"/>
        </w:rPr>
        <w:t>:</w:t>
      </w:r>
      <w:r>
        <w:rPr>
          <w:rFonts w:ascii="Times New Roman" w:hAnsi="Times New Roman" w:cs="Times New Roman"/>
          <w:b/>
          <w:color w:val="0070C0"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Cho đườ</w:t>
      </w:r>
      <w:r w:rsidR="00B2697E">
        <w:rPr>
          <w:rFonts w:ascii="Times New Roman" w:hAnsi="Times New Roman" w:cs="Times New Roman"/>
          <w:spacing w:val="-4"/>
          <w:sz w:val="28"/>
        </w:rPr>
        <w:t>ng tròn (O) và một điểm P nằm trong đường tròn. Một đường thẳng d thay đổi qua P, cắt đường tròn tại A và B. Gọi H là trung điểm của AB.</w:t>
      </w:r>
    </w:p>
    <w:p w:rsidR="00B2697E" w:rsidRDefault="00B2697E" w:rsidP="00B2697E">
      <w:pPr>
        <w:spacing w:after="120" w:line="36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a) Chứng minh H nằm trên một đường tròn xác định.</w:t>
      </w:r>
    </w:p>
    <w:p w:rsidR="00787EBE" w:rsidRPr="00B2697E" w:rsidRDefault="00B2697E" w:rsidP="00B2697E">
      <w:pPr>
        <w:spacing w:after="120" w:line="36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b) Đường thẳng d ở vị trí nào thì dây AB có độ dài lớn nhất?</w:t>
      </w:r>
    </w:p>
    <w:sectPr w:rsidR="00787EBE" w:rsidRPr="00B2697E" w:rsidSect="00FB2C73">
      <w:headerReference w:type="default" r:id="rId31"/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12" w:rsidRDefault="00271612">
      <w:pPr>
        <w:spacing w:after="0" w:line="240" w:lineRule="auto"/>
      </w:pPr>
      <w:r>
        <w:separator/>
      </w:r>
    </w:p>
  </w:endnote>
  <w:endnote w:type="continuationSeparator" w:id="0">
    <w:p w:rsidR="00271612" w:rsidRDefault="0027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12" w:rsidRDefault="00271612">
      <w:pPr>
        <w:spacing w:after="0" w:line="240" w:lineRule="auto"/>
      </w:pPr>
      <w:r>
        <w:separator/>
      </w:r>
    </w:p>
  </w:footnote>
  <w:footnote w:type="continuationSeparator" w:id="0">
    <w:p w:rsidR="00271612" w:rsidRDefault="0027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CA" w:rsidRPr="002A73CA" w:rsidRDefault="00B2697E">
    <w:pPr>
      <w:pStyle w:val="Header"/>
      <w:rPr>
        <w:rFonts w:ascii="Times New Roman" w:hAnsi="Times New Roman" w:cs="Times New Roman"/>
        <w:b/>
        <w:color w:val="FF0000"/>
        <w:sz w:val="28"/>
        <w:u w:val="double"/>
      </w:rPr>
    </w:pPr>
    <w:r w:rsidRPr="002A73CA">
      <w:rPr>
        <w:rFonts w:ascii="Times New Roman" w:hAnsi="Times New Roman" w:cs="Times New Roman"/>
        <w:b/>
        <w:color w:val="FF0000"/>
        <w:sz w:val="28"/>
        <w:u w:val="double"/>
      </w:rPr>
      <w:t>TOÁN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4E"/>
    <w:rsid w:val="00271612"/>
    <w:rsid w:val="0057775A"/>
    <w:rsid w:val="005E7A4E"/>
    <w:rsid w:val="006E6592"/>
    <w:rsid w:val="00787EBE"/>
    <w:rsid w:val="007E4729"/>
    <w:rsid w:val="00877546"/>
    <w:rsid w:val="009C2AC0"/>
    <w:rsid w:val="00B2697E"/>
    <w:rsid w:val="00B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2018-08-18T13:00:00Z</dcterms:created>
  <dcterms:modified xsi:type="dcterms:W3CDTF">2018-08-18T14:06:00Z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