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81" w:rsidRPr="001D1481" w:rsidRDefault="001D1481" w:rsidP="001D1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44"/>
          <w:szCs w:val="23"/>
        </w:rPr>
      </w:pPr>
      <w:r w:rsidRPr="001D1481">
        <w:rPr>
          <w:rFonts w:ascii="Times New Roman" w:eastAsia="Times New Roman" w:hAnsi="Times New Roman" w:cs="Times New Roman"/>
          <w:b/>
          <w:color w:val="050505"/>
          <w:sz w:val="44"/>
          <w:szCs w:val="23"/>
        </w:rPr>
        <w:t>MÔ TẢ CÔNG VIỆC VŨ CÔNG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noProof/>
          <w:color w:val="050505"/>
          <w:sz w:val="36"/>
          <w:szCs w:val="23"/>
        </w:rPr>
        <w:drawing>
          <wp:inline distT="0" distB="0" distL="0" distR="0" wp14:anchorId="7137B965" wp14:editId="01D0489D">
            <wp:extent cx="152400" cy="152400"/>
            <wp:effectExtent l="0" t="0" r="0" b="0"/>
            <wp:docPr id="6" name="Picture 6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️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️.Đối tượng tuyển dụng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Các bạn nam, nữ tuổi từ 14 đến 25 tuổi, ngoại hình dễ nhìn, cân đối (nữ từ 1m60, nam từ 1m70)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Đam mê nghệ thuật nhảy, múa (hiện là học viên trung tâm Saigondance, các trường cao đẳng, đại học nghệ thuật là một lợi thế)</w:t>
      </w:r>
      <w:bookmarkStart w:id="0" w:name="_GoBack"/>
      <w:bookmarkEnd w:id="0"/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Có thể đi tập từ 13h – 16h mỗi ngày trong tuần (12h-15h T7</w:t>
      </w:r>
      <w:proofErr w:type="gramStart"/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,CN</w:t>
      </w:r>
      <w:proofErr w:type="gramEnd"/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)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Có thể đi diễn từ 17h30 hàng ngày, diễn về khuya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proofErr w:type="gramStart"/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Được sự đồng ý của gia đình, người yêu (nếu có) về việc quyết định sự nghiệp, tương lai của bản thân.</w:t>
      </w:r>
      <w:proofErr w:type="gramEnd"/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noProof/>
          <w:color w:val="050505"/>
          <w:sz w:val="36"/>
          <w:szCs w:val="23"/>
        </w:rPr>
        <w:drawing>
          <wp:inline distT="0" distB="0" distL="0" distR="0" wp14:anchorId="17E9EB45" wp14:editId="03F3844C">
            <wp:extent cx="152400" cy="152400"/>
            <wp:effectExtent l="0" t="0" r="0" b="0"/>
            <wp:docPr id="5" name="Picture 5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️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️Số lượng tuyển dụng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 xml:space="preserve">Vũ đoàn Saigondance cần tuyển dụng 2 nhóm 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proofErr w:type="gramStart"/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a</w:t>
      </w:r>
      <w:proofErr w:type="gramEnd"/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/ Nhóm dancer (nhảy hiện đại, sexydance, kpop, hiphop…)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15 nữ - 12 nam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proofErr w:type="gramStart"/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b</w:t>
      </w:r>
      <w:proofErr w:type="gramEnd"/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/ Nhóm vũ công (múa dân gian, đương đại, ballet…)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15 nữ - 12 nam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noProof/>
          <w:color w:val="050505"/>
          <w:sz w:val="36"/>
          <w:szCs w:val="23"/>
        </w:rPr>
        <w:drawing>
          <wp:inline distT="0" distB="0" distL="0" distR="0" wp14:anchorId="31CB48C8" wp14:editId="5EB3F267">
            <wp:extent cx="152400" cy="152400"/>
            <wp:effectExtent l="0" t="0" r="0" b="0"/>
            <wp:docPr id="4" name="Picture 4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️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️.Thời gian, địa điểm và nội dung tuyển dụng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Thời gian: 18h ngày 8.5.2018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Địa điểm: Chi nhánh 94-96 đường số 2, cư xá Đô Thành, Quận 3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Nội dung tuyển dụng: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Chụp ảnh, phỏng vấn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Choreoghraphy bạn tự chuẩn bị không quá 1 phút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Feel nhạc (Đăng kí trước thể loại nhạc mình cần feel để BGK tìm nhạc ngẫu nhiên)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Diễn viên tập 1 tổ hợp do giáo viên hướng dẫn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noProof/>
          <w:color w:val="050505"/>
          <w:sz w:val="36"/>
          <w:szCs w:val="23"/>
        </w:rPr>
        <w:drawing>
          <wp:inline distT="0" distB="0" distL="0" distR="0" wp14:anchorId="58E94FB8" wp14:editId="09A41C51">
            <wp:extent cx="152400" cy="152400"/>
            <wp:effectExtent l="0" t="0" r="0" b="0"/>
            <wp:docPr id="3" name="Picture 3" descr="4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️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️Tiêu chí chấm điểm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lastRenderedPageBreak/>
        <w:t>Buổi casting có 5 ban giám khảo, mỗi thí sinh sẽ được chấm điểm dựa trên 3 tiêu chí, mỗi tiêu chí chấm dựa trên thang điểm 5/ ban giám khảo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- Ngoại Hình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- Kỹ Thuật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- Vũ Đạo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noProof/>
          <w:color w:val="050505"/>
          <w:sz w:val="36"/>
          <w:szCs w:val="23"/>
        </w:rPr>
        <w:drawing>
          <wp:inline distT="0" distB="0" distL="0" distR="0" wp14:anchorId="2F6452A8" wp14:editId="36C3C5DB">
            <wp:extent cx="152400" cy="152400"/>
            <wp:effectExtent l="0" t="0" r="0" b="0"/>
            <wp:docPr id="2" name="Picture 2" descr="5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️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️Quyền lợi khi trúng tuyển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Ứng viên trúng tuyển sau vòng casting, được ký hợp đồng làm việc với vũ đoàn Saigondance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-Lương cơ bản tới 4.000.000đ/ tháng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-Lương biểu diễn (tùy mức độ show), tham gia các show đều đặn hàng tuần, hàng tháng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-Đào tạo miễn phí đa dạng thể loại, bài nhảy, bài múa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noProof/>
          <w:color w:val="050505"/>
          <w:sz w:val="36"/>
          <w:szCs w:val="23"/>
        </w:rPr>
        <w:drawing>
          <wp:inline distT="0" distB="0" distL="0" distR="0" wp14:anchorId="762BBA0D" wp14:editId="068D7126">
            <wp:extent cx="152400" cy="152400"/>
            <wp:effectExtent l="0" t="0" r="0" b="0"/>
            <wp:docPr id="1" name="Picture 1" descr="6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️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️.Liên hệ đăng ký casting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Email thông tin đến: tuyendung.sgbd@gmail.com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Hotline: 0902.992.361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Hoặc cmt tại đây, để lại số điện thoại để nhân viên trung tâm liên lạc mời casting.</w:t>
      </w:r>
    </w:p>
    <w:p w:rsidR="001D1481" w:rsidRPr="001D1481" w:rsidRDefault="001D1481" w:rsidP="001D1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23"/>
        </w:rPr>
      </w:pPr>
      <w:r w:rsidRPr="001D1481">
        <w:rPr>
          <w:rFonts w:ascii="Times New Roman" w:eastAsia="Times New Roman" w:hAnsi="Times New Roman" w:cs="Times New Roman"/>
          <w:color w:val="050505"/>
          <w:sz w:val="36"/>
          <w:szCs w:val="23"/>
        </w:rPr>
        <w:t>Cảm ơn các bạn!</w:t>
      </w:r>
    </w:p>
    <w:p w:rsidR="00684EEF" w:rsidRPr="001D1481" w:rsidRDefault="00684EEF">
      <w:pPr>
        <w:rPr>
          <w:rFonts w:ascii="Times New Roman" w:hAnsi="Times New Roman" w:cs="Times New Roman"/>
          <w:sz w:val="36"/>
        </w:rPr>
      </w:pPr>
    </w:p>
    <w:sectPr w:rsidR="00684EEF" w:rsidRPr="001D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81"/>
    <w:rsid w:val="001D1481"/>
    <w:rsid w:val="006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4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4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9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2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1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1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2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minhtuan6990@gmail.com / 01686898975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2020-09-04T09:38:00Z</dcterms:created>
  <dcterms:modified xsi:type="dcterms:W3CDTF">2020-09-04T09:39:00Z</dcterms:modified>
</cp:coreProperties>
</file>