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F7" w:rsidRPr="003730F7" w:rsidRDefault="003730F7" w:rsidP="003730F7">
      <w:pPr>
        <w:jc w:val="center"/>
        <w:rPr>
          <w:rFonts w:ascii="Times New Roman" w:hAnsi="Times New Roman" w:cs="Times New Roman"/>
          <w:b/>
          <w:sz w:val="36"/>
          <w:szCs w:val="28"/>
        </w:rPr>
      </w:pPr>
      <w:r w:rsidRPr="003730F7">
        <w:rPr>
          <w:rFonts w:ascii="Times New Roman" w:hAnsi="Times New Roman" w:cs="Times New Roman"/>
          <w:b/>
          <w:sz w:val="36"/>
          <w:szCs w:val="28"/>
        </w:rPr>
        <w:t>MÔ TẢ CÔNG VIỆC TRƯỞNG KÊNH BÁN LẺ</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 </w:t>
      </w:r>
      <w:bookmarkStart w:id="0" w:name="_GoBack"/>
      <w:bookmarkEnd w:id="0"/>
    </w:p>
    <w:tbl>
      <w:tblPr>
        <w:tblW w:w="10271" w:type="dxa"/>
        <w:tblInd w:w="-443"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5142"/>
        <w:gridCol w:w="5129"/>
      </w:tblGrid>
      <w:tr w:rsidR="003730F7" w:rsidRPr="003730F7" w:rsidTr="003730F7">
        <w:trPr>
          <w:trHeight w:val="446"/>
        </w:trPr>
        <w:tc>
          <w:tcPr>
            <w:tcW w:w="0" w:type="auto"/>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vAlign w:val="center"/>
            <w:hideMark/>
          </w:tcPr>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Bộ phận</w:t>
            </w:r>
          </w:p>
        </w:tc>
        <w:tc>
          <w:tcPr>
            <w:tcW w:w="0" w:type="auto"/>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vAlign w:val="center"/>
            <w:hideMark/>
          </w:tcPr>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Phòng bán hàng</w:t>
            </w:r>
          </w:p>
        </w:tc>
      </w:tr>
      <w:tr w:rsidR="003730F7" w:rsidRPr="003730F7" w:rsidTr="003730F7">
        <w:trPr>
          <w:trHeight w:val="433"/>
        </w:trPr>
        <w:tc>
          <w:tcPr>
            <w:tcW w:w="0" w:type="auto"/>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vAlign w:val="center"/>
            <w:hideMark/>
          </w:tcPr>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Chức danh</w:t>
            </w:r>
          </w:p>
        </w:tc>
        <w:tc>
          <w:tcPr>
            <w:tcW w:w="0" w:type="auto"/>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vAlign w:val="center"/>
            <w:hideMark/>
          </w:tcPr>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Trưởng kênh bán lẻ</w:t>
            </w:r>
          </w:p>
        </w:tc>
      </w:tr>
      <w:tr w:rsidR="003730F7" w:rsidRPr="003730F7" w:rsidTr="003730F7">
        <w:trPr>
          <w:trHeight w:val="446"/>
        </w:trPr>
        <w:tc>
          <w:tcPr>
            <w:tcW w:w="0" w:type="auto"/>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vAlign w:val="center"/>
            <w:hideMark/>
          </w:tcPr>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Mã công việc</w:t>
            </w:r>
          </w:p>
        </w:tc>
        <w:tc>
          <w:tcPr>
            <w:tcW w:w="0" w:type="auto"/>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vAlign w:val="center"/>
            <w:hideMark/>
          </w:tcPr>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BH-TKBL</w:t>
            </w:r>
          </w:p>
        </w:tc>
      </w:tr>
      <w:tr w:rsidR="003730F7" w:rsidRPr="003730F7" w:rsidTr="003730F7">
        <w:trPr>
          <w:trHeight w:val="446"/>
        </w:trPr>
        <w:tc>
          <w:tcPr>
            <w:tcW w:w="0" w:type="auto"/>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vAlign w:val="center"/>
            <w:hideMark/>
          </w:tcPr>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Cán bộ quản lý trực tiếp</w:t>
            </w:r>
          </w:p>
        </w:tc>
        <w:tc>
          <w:tcPr>
            <w:tcW w:w="0" w:type="auto"/>
            <w:tcBorders>
              <w:top w:val="single" w:sz="6" w:space="0" w:color="EEEEEE"/>
              <w:left w:val="outset" w:sz="6" w:space="0" w:color="auto"/>
              <w:bottom w:val="outset" w:sz="6" w:space="0" w:color="auto"/>
              <w:right w:val="outset" w:sz="6" w:space="0" w:color="auto"/>
            </w:tcBorders>
            <w:tcMar>
              <w:top w:w="206" w:type="dxa"/>
              <w:left w:w="141" w:type="dxa"/>
              <w:bottom w:w="206" w:type="dxa"/>
              <w:right w:w="141" w:type="dxa"/>
            </w:tcMar>
            <w:vAlign w:val="center"/>
            <w:hideMark/>
          </w:tcPr>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Trưởng phòng bán hàng</w:t>
            </w:r>
          </w:p>
        </w:tc>
      </w:tr>
    </w:tbl>
    <w:p w:rsidR="003730F7" w:rsidRPr="003730F7" w:rsidRDefault="003730F7" w:rsidP="003730F7">
      <w:pPr>
        <w:rPr>
          <w:rFonts w:ascii="Times New Roman" w:hAnsi="Times New Roman" w:cs="Times New Roman"/>
          <w:b/>
          <w:sz w:val="28"/>
          <w:szCs w:val="28"/>
        </w:rPr>
      </w:pPr>
      <w:r w:rsidRPr="003730F7">
        <w:rPr>
          <w:rFonts w:ascii="Times New Roman" w:hAnsi="Times New Roman" w:cs="Times New Roman"/>
          <w:b/>
          <w:sz w:val="28"/>
          <w:szCs w:val="28"/>
        </w:rPr>
        <w:t>  1.   Trách nhiệm:</w:t>
      </w:r>
    </w:p>
    <w:p w:rsidR="003730F7" w:rsidRPr="003730F7" w:rsidRDefault="003730F7" w:rsidP="003730F7">
      <w:pPr>
        <w:rPr>
          <w:rFonts w:ascii="Times New Roman" w:hAnsi="Times New Roman" w:cs="Times New Roman"/>
          <w:b/>
          <w:sz w:val="28"/>
          <w:szCs w:val="28"/>
        </w:rPr>
      </w:pPr>
      <w:r w:rsidRPr="003730F7">
        <w:rPr>
          <w:rFonts w:ascii="Times New Roman" w:hAnsi="Times New Roman" w:cs="Times New Roman"/>
          <w:b/>
          <w:sz w:val="28"/>
          <w:szCs w:val="28"/>
        </w:rPr>
        <w:t xml:space="preserve">1.1 Doanh </w:t>
      </w:r>
      <w:proofErr w:type="gramStart"/>
      <w:r w:rsidRPr="003730F7">
        <w:rPr>
          <w:rFonts w:ascii="Times New Roman" w:hAnsi="Times New Roman" w:cs="Times New Roman"/>
          <w:b/>
          <w:sz w:val="28"/>
          <w:szCs w:val="28"/>
        </w:rPr>
        <w:t>thu</w:t>
      </w:r>
      <w:proofErr w:type="gramEnd"/>
      <w:r w:rsidRPr="003730F7">
        <w:rPr>
          <w:rFonts w:ascii="Times New Roman" w:hAnsi="Times New Roman" w:cs="Times New Roman"/>
          <w:b/>
          <w:sz w:val="28"/>
          <w:szCs w:val="28"/>
        </w:rPr>
        <w:t xml:space="preserve"> bán hàng:</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 xml:space="preserve">Chịu trách nhiệm mục tiêu doanh </w:t>
      </w:r>
      <w:proofErr w:type="gramStart"/>
      <w:r w:rsidRPr="003730F7">
        <w:rPr>
          <w:rFonts w:ascii="Times New Roman" w:hAnsi="Times New Roman" w:cs="Times New Roman"/>
          <w:sz w:val="28"/>
          <w:szCs w:val="28"/>
        </w:rPr>
        <w:t>thu</w:t>
      </w:r>
      <w:proofErr w:type="gramEnd"/>
      <w:r w:rsidRPr="003730F7">
        <w:rPr>
          <w:rFonts w:ascii="Times New Roman" w:hAnsi="Times New Roman" w:cs="Times New Roman"/>
          <w:sz w:val="28"/>
          <w:szCs w:val="28"/>
        </w:rPr>
        <w:t xml:space="preserve"> được giao.</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 xml:space="preserve">Lập kế hoạch thực hiện </w:t>
      </w:r>
      <w:proofErr w:type="gramStart"/>
      <w:r w:rsidRPr="003730F7">
        <w:rPr>
          <w:rFonts w:ascii="Times New Roman" w:hAnsi="Times New Roman" w:cs="Times New Roman"/>
          <w:sz w:val="28"/>
          <w:szCs w:val="28"/>
        </w:rPr>
        <w:t>theo</w:t>
      </w:r>
      <w:proofErr w:type="gramEnd"/>
      <w:r w:rsidRPr="003730F7">
        <w:rPr>
          <w:rFonts w:ascii="Times New Roman" w:hAnsi="Times New Roman" w:cs="Times New Roman"/>
          <w:sz w:val="28"/>
          <w:szCs w:val="28"/>
        </w:rPr>
        <w:t xml:space="preserve"> chỉ tiêu doanh thu.</w:t>
      </w:r>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t>Triển khai kế hoạch cho nhân viên trực thuộc.</w:t>
      </w:r>
      <w:proofErr w:type="gramEnd"/>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 xml:space="preserve">Kiểm tra giám sát tình hình thực hiện kế hoạch doanh </w:t>
      </w:r>
      <w:proofErr w:type="gramStart"/>
      <w:r w:rsidRPr="003730F7">
        <w:rPr>
          <w:rFonts w:ascii="Times New Roman" w:hAnsi="Times New Roman" w:cs="Times New Roman"/>
          <w:sz w:val="28"/>
          <w:szCs w:val="28"/>
        </w:rPr>
        <w:t>thu</w:t>
      </w:r>
      <w:proofErr w:type="gramEnd"/>
      <w:r w:rsidRPr="003730F7">
        <w:rPr>
          <w:rFonts w:ascii="Times New Roman" w:hAnsi="Times New Roman" w:cs="Times New Roman"/>
          <w:sz w:val="28"/>
          <w:szCs w:val="28"/>
        </w:rPr>
        <w:t>, báo cáo cho Trưởng phòng bán hàng tình hình thực hiện.</w:t>
      </w:r>
    </w:p>
    <w:p w:rsidR="003730F7" w:rsidRPr="003730F7" w:rsidRDefault="003730F7" w:rsidP="003730F7">
      <w:pPr>
        <w:rPr>
          <w:rFonts w:ascii="Times New Roman" w:hAnsi="Times New Roman" w:cs="Times New Roman"/>
          <w:b/>
          <w:sz w:val="28"/>
          <w:szCs w:val="28"/>
        </w:rPr>
      </w:pPr>
      <w:r w:rsidRPr="003730F7">
        <w:rPr>
          <w:rFonts w:ascii="Times New Roman" w:hAnsi="Times New Roman" w:cs="Times New Roman"/>
          <w:b/>
          <w:sz w:val="28"/>
          <w:szCs w:val="28"/>
        </w:rPr>
        <w:t> 1.2 Quản lý nhân sự:</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 xml:space="preserve">Kiểm tra, giám sát: Theo dõi tình hình hoạt động của các cửa hàng trực thuộc. </w:t>
      </w:r>
      <w:proofErr w:type="gramStart"/>
      <w:r w:rsidRPr="003730F7">
        <w:rPr>
          <w:rFonts w:ascii="Times New Roman" w:hAnsi="Times New Roman" w:cs="Times New Roman"/>
          <w:sz w:val="28"/>
          <w:szCs w:val="28"/>
        </w:rPr>
        <w:t>Kiểm tra đột xuất về giờ giấc, nội quy – quy định, hàng hoá tại cửa hàng.</w:t>
      </w:r>
      <w:proofErr w:type="gramEnd"/>
      <w:r w:rsidRPr="003730F7">
        <w:rPr>
          <w:rFonts w:ascii="Times New Roman" w:hAnsi="Times New Roman" w:cs="Times New Roman"/>
          <w:sz w:val="28"/>
          <w:szCs w:val="28"/>
        </w:rPr>
        <w:t xml:space="preserve"> </w:t>
      </w:r>
      <w:proofErr w:type="gramStart"/>
      <w:r w:rsidRPr="003730F7">
        <w:rPr>
          <w:rFonts w:ascii="Times New Roman" w:hAnsi="Times New Roman" w:cs="Times New Roman"/>
          <w:sz w:val="28"/>
          <w:szCs w:val="28"/>
        </w:rPr>
        <w:t>Kiểm tra giờ giấc làm việc của các cửa hàng 2 lần/ tuần.</w:t>
      </w:r>
      <w:proofErr w:type="gramEnd"/>
      <w:r w:rsidRPr="003730F7">
        <w:rPr>
          <w:rFonts w:ascii="Times New Roman" w:hAnsi="Times New Roman" w:cs="Times New Roman"/>
          <w:sz w:val="28"/>
          <w:szCs w:val="28"/>
        </w:rPr>
        <w:t xml:space="preserve"> </w:t>
      </w:r>
      <w:proofErr w:type="gramStart"/>
      <w:r w:rsidRPr="003730F7">
        <w:rPr>
          <w:rFonts w:ascii="Times New Roman" w:hAnsi="Times New Roman" w:cs="Times New Roman"/>
          <w:sz w:val="28"/>
          <w:szCs w:val="28"/>
        </w:rPr>
        <w:t>Kiểm tra lại các thông tin và báo cáo của các cửa hàng trưởng.</w:t>
      </w:r>
      <w:proofErr w:type="gramEnd"/>
      <w:r w:rsidRPr="003730F7">
        <w:rPr>
          <w:rFonts w:ascii="Times New Roman" w:hAnsi="Times New Roman" w:cs="Times New Roman"/>
          <w:sz w:val="28"/>
          <w:szCs w:val="28"/>
        </w:rPr>
        <w:t xml:space="preserve"> Kiểm tra và giám sát về tác phong và tinh thần làm việc của đội </w:t>
      </w:r>
      <w:proofErr w:type="gramStart"/>
      <w:r w:rsidRPr="003730F7">
        <w:rPr>
          <w:rFonts w:ascii="Times New Roman" w:hAnsi="Times New Roman" w:cs="Times New Roman"/>
          <w:sz w:val="28"/>
          <w:szCs w:val="28"/>
        </w:rPr>
        <w:t>ngũ</w:t>
      </w:r>
      <w:proofErr w:type="gramEnd"/>
      <w:r w:rsidRPr="003730F7">
        <w:rPr>
          <w:rFonts w:ascii="Times New Roman" w:hAnsi="Times New Roman" w:cs="Times New Roman"/>
          <w:sz w:val="28"/>
          <w:szCs w:val="28"/>
        </w:rPr>
        <w:t xml:space="preserve"> bán hàng.</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 xml:space="preserve">Phân bổ các mục tiêu và </w:t>
      </w:r>
      <w:proofErr w:type="gramStart"/>
      <w:r w:rsidRPr="003730F7">
        <w:rPr>
          <w:rFonts w:ascii="Times New Roman" w:hAnsi="Times New Roman" w:cs="Times New Roman"/>
          <w:sz w:val="28"/>
          <w:szCs w:val="28"/>
        </w:rPr>
        <w:t>theo</w:t>
      </w:r>
      <w:proofErr w:type="gramEnd"/>
      <w:r w:rsidRPr="003730F7">
        <w:rPr>
          <w:rFonts w:ascii="Times New Roman" w:hAnsi="Times New Roman" w:cs="Times New Roman"/>
          <w:sz w:val="28"/>
          <w:szCs w:val="28"/>
        </w:rPr>
        <w:t xml:space="preserve"> dõi các quy trình triển khai các mục tiêu của các giám sát.</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lastRenderedPageBreak/>
        <w:t xml:space="preserve">Đánh giá – khen thưởng: chấm điểm tác phong và hoạt động, đề nghị thưởng – phạt nhân sự của cửa hàng. </w:t>
      </w:r>
      <w:proofErr w:type="gramStart"/>
      <w:r w:rsidRPr="003730F7">
        <w:rPr>
          <w:rFonts w:ascii="Times New Roman" w:hAnsi="Times New Roman" w:cs="Times New Roman"/>
          <w:sz w:val="28"/>
          <w:szCs w:val="28"/>
        </w:rPr>
        <w:t>Tổng kết công, thưởng trách nhiệm và đánh giá tình hình nhân sự vào mỗi tháng.</w:t>
      </w:r>
      <w:proofErr w:type="gramEnd"/>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Tuyển dụng và huấn luyện đào tạo các giám sát.</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Họp giám sát 2 lần/ tuần.</w:t>
      </w:r>
    </w:p>
    <w:p w:rsidR="003730F7" w:rsidRPr="003730F7" w:rsidRDefault="003730F7" w:rsidP="003730F7">
      <w:pPr>
        <w:rPr>
          <w:rFonts w:ascii="Times New Roman" w:hAnsi="Times New Roman" w:cs="Times New Roman"/>
          <w:b/>
          <w:sz w:val="28"/>
          <w:szCs w:val="28"/>
        </w:rPr>
      </w:pPr>
      <w:r w:rsidRPr="003730F7">
        <w:rPr>
          <w:rFonts w:ascii="Times New Roman" w:hAnsi="Times New Roman" w:cs="Times New Roman"/>
          <w:b/>
          <w:sz w:val="28"/>
          <w:szCs w:val="28"/>
        </w:rPr>
        <w:t> 1.3 Quản Lý Hàng Hoá:</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 xml:space="preserve">Quản lý được doanh thu và các mã hàng bán được hằng </w:t>
      </w:r>
      <w:proofErr w:type="gramStart"/>
      <w:r w:rsidRPr="003730F7">
        <w:rPr>
          <w:rFonts w:ascii="Times New Roman" w:hAnsi="Times New Roman" w:cs="Times New Roman"/>
          <w:sz w:val="28"/>
          <w:szCs w:val="28"/>
        </w:rPr>
        <w:t>ngày(</w:t>
      </w:r>
      <w:proofErr w:type="gramEnd"/>
      <w:r w:rsidRPr="003730F7">
        <w:rPr>
          <w:rFonts w:ascii="Times New Roman" w:hAnsi="Times New Roman" w:cs="Times New Roman"/>
          <w:sz w:val="28"/>
          <w:szCs w:val="28"/>
        </w:rPr>
        <w:t xml:space="preserve"> cập nhật 3 lần/ tuần).</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Nắm số tồn từng cửa hàng, từng mã hàng, cập nhật thông tin</w:t>
      </w:r>
      <w:proofErr w:type="gramStart"/>
      <w:r w:rsidRPr="003730F7">
        <w:rPr>
          <w:rFonts w:ascii="Times New Roman" w:hAnsi="Times New Roman" w:cs="Times New Roman"/>
          <w:sz w:val="28"/>
          <w:szCs w:val="28"/>
        </w:rPr>
        <w:t>  các</w:t>
      </w:r>
      <w:proofErr w:type="gramEnd"/>
      <w:r w:rsidRPr="003730F7">
        <w:rPr>
          <w:rFonts w:ascii="Times New Roman" w:hAnsi="Times New Roman" w:cs="Times New Roman"/>
          <w:sz w:val="28"/>
          <w:szCs w:val="28"/>
        </w:rPr>
        <w:t xml:space="preserve"> mã bán mạnh và mã bán chậm.</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 xml:space="preserve">Tìm hiểu nguyên nhân khi có những doanh </w:t>
      </w:r>
      <w:proofErr w:type="gramStart"/>
      <w:r w:rsidRPr="003730F7">
        <w:rPr>
          <w:rFonts w:ascii="Times New Roman" w:hAnsi="Times New Roman" w:cs="Times New Roman"/>
          <w:sz w:val="28"/>
          <w:szCs w:val="28"/>
        </w:rPr>
        <w:t>thu</w:t>
      </w:r>
      <w:proofErr w:type="gramEnd"/>
      <w:r w:rsidRPr="003730F7">
        <w:rPr>
          <w:rFonts w:ascii="Times New Roman" w:hAnsi="Times New Roman" w:cs="Times New Roman"/>
          <w:sz w:val="28"/>
          <w:szCs w:val="28"/>
        </w:rPr>
        <w:t xml:space="preserve"> tăng, giảm đột biến.</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Quản lý được số lượng hàng xuất trả: nắm được số lượng hàng xuất trả của từng cửa hàng, số lượng hàng sai hỏng không thể tái chế. Có các biện pháp hạn chế về hàng dơ – hàng hư và mất phụ liệu, lên lịch kiểm tra và xử lý về hàng trả ở cửa hàng.</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Theo dõi về các thông tin sản phẩm mới: from sản phẩm, kiểu dáng, màu sắc, kiểu dáng……</w:t>
      </w:r>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t>Nắm được báo cáo bán hàng trong tuần, tháng.</w:t>
      </w:r>
      <w:proofErr w:type="gramEnd"/>
      <w:r w:rsidRPr="003730F7">
        <w:rPr>
          <w:rFonts w:ascii="Times New Roman" w:hAnsi="Times New Roman" w:cs="Times New Roman"/>
          <w:sz w:val="28"/>
          <w:szCs w:val="28"/>
        </w:rPr>
        <w:t xml:space="preserve"> </w:t>
      </w:r>
      <w:proofErr w:type="gramStart"/>
      <w:r w:rsidRPr="003730F7">
        <w:rPr>
          <w:rFonts w:ascii="Times New Roman" w:hAnsi="Times New Roman" w:cs="Times New Roman"/>
          <w:sz w:val="28"/>
          <w:szCs w:val="28"/>
        </w:rPr>
        <w:t>Nắm được tốc độ bán hàng.</w:t>
      </w:r>
      <w:proofErr w:type="gramEnd"/>
      <w:r w:rsidRPr="003730F7">
        <w:rPr>
          <w:rFonts w:ascii="Times New Roman" w:hAnsi="Times New Roman" w:cs="Times New Roman"/>
          <w:sz w:val="28"/>
          <w:szCs w:val="28"/>
        </w:rPr>
        <w:t xml:space="preserve"> </w:t>
      </w:r>
      <w:proofErr w:type="gramStart"/>
      <w:r w:rsidRPr="003730F7">
        <w:rPr>
          <w:rFonts w:ascii="Times New Roman" w:hAnsi="Times New Roman" w:cs="Times New Roman"/>
          <w:sz w:val="28"/>
          <w:szCs w:val="28"/>
        </w:rPr>
        <w:t>Nắm được số tồn của mỗi mã (để kiểm tra sự điều phối của các cửa hàng trưởng).</w:t>
      </w:r>
      <w:proofErr w:type="gramEnd"/>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t>Chốt được số tổng tồn của kho để đối chiếu với số tồn báo ở cửa hàng.</w:t>
      </w:r>
      <w:proofErr w:type="gramEnd"/>
    </w:p>
    <w:p w:rsidR="003730F7" w:rsidRPr="003730F7" w:rsidRDefault="003730F7" w:rsidP="003730F7">
      <w:pPr>
        <w:rPr>
          <w:rFonts w:ascii="Times New Roman" w:hAnsi="Times New Roman" w:cs="Times New Roman"/>
          <w:b/>
          <w:sz w:val="28"/>
          <w:szCs w:val="28"/>
        </w:rPr>
      </w:pPr>
      <w:r w:rsidRPr="003730F7">
        <w:rPr>
          <w:rFonts w:ascii="Times New Roman" w:hAnsi="Times New Roman" w:cs="Times New Roman"/>
          <w:b/>
          <w:sz w:val="28"/>
          <w:szCs w:val="28"/>
        </w:rPr>
        <w:t> 1.4 Quản Lý Cá Vật Dụng Và Thiết Lập Mối Quan Hệ Tại Cửa hàng:</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 xml:space="preserve">Nắm và quản lý được tất cả các tài sản có tại cửa hàng </w:t>
      </w:r>
      <w:proofErr w:type="gramStart"/>
      <w:r w:rsidRPr="003730F7">
        <w:rPr>
          <w:rFonts w:ascii="Times New Roman" w:hAnsi="Times New Roman" w:cs="Times New Roman"/>
          <w:sz w:val="28"/>
          <w:szCs w:val="28"/>
        </w:rPr>
        <w:t>theo</w:t>
      </w:r>
      <w:proofErr w:type="gramEnd"/>
      <w:r w:rsidRPr="003730F7">
        <w:rPr>
          <w:rFonts w:ascii="Times New Roman" w:hAnsi="Times New Roman" w:cs="Times New Roman"/>
          <w:sz w:val="28"/>
          <w:szCs w:val="28"/>
        </w:rPr>
        <w:t xml:space="preserve"> biên bản bàn giao khi nhận việc.</w:t>
      </w:r>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t>Nắm được cách thức trưng bày tại các cửa hàng.</w:t>
      </w:r>
      <w:proofErr w:type="gramEnd"/>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Có những sáng kiến mới trong việc thay đổi hoặc hổ trợ thêm các công cụ, dụng cụ trưng bày hàng hoá tại cửa hàng.</w:t>
      </w:r>
    </w:p>
    <w:p w:rsidR="003730F7" w:rsidRPr="003730F7" w:rsidRDefault="003730F7" w:rsidP="003730F7">
      <w:pPr>
        <w:rPr>
          <w:rFonts w:ascii="Times New Roman" w:hAnsi="Times New Roman" w:cs="Times New Roman"/>
          <w:b/>
          <w:sz w:val="28"/>
          <w:szCs w:val="28"/>
        </w:rPr>
      </w:pPr>
      <w:r w:rsidRPr="003730F7">
        <w:rPr>
          <w:rFonts w:ascii="Times New Roman" w:hAnsi="Times New Roman" w:cs="Times New Roman"/>
          <w:b/>
          <w:sz w:val="28"/>
          <w:szCs w:val="28"/>
        </w:rPr>
        <w:t> 1.5 Nghiên Cứu Thị Trường, Khách Hàng:</w:t>
      </w:r>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lastRenderedPageBreak/>
        <w:t>Nắm bắt được thông tin về các nhà cung cấp lân cận có mặt tại khu vực gần cửa hàng.</w:t>
      </w:r>
      <w:proofErr w:type="gramEnd"/>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t>Nắm bắt được các hình thức khuyến mãi đang tiến hàng tại các cửa hàng và kết quả của chương trình.</w:t>
      </w:r>
      <w:proofErr w:type="gramEnd"/>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t>Tìm hiểu được nhu cầu của khách hàng tại cửa hàng.</w:t>
      </w:r>
      <w:proofErr w:type="gramEnd"/>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Cập nhật được ý kiến khách hàng, độ tuổi, giới tính, thói quen mua sắm, tỉ lệ mua hàng tại cửa hàng so với hàng công ty…</w:t>
      </w:r>
      <w:proofErr w:type="gramStart"/>
      <w:r w:rsidRPr="003730F7">
        <w:rPr>
          <w:rFonts w:ascii="Times New Roman" w:hAnsi="Times New Roman" w:cs="Times New Roman"/>
          <w:sz w:val="28"/>
          <w:szCs w:val="28"/>
        </w:rPr>
        <w:t>) ,</w:t>
      </w:r>
      <w:proofErr w:type="gramEnd"/>
      <w:r w:rsidRPr="003730F7">
        <w:rPr>
          <w:rFonts w:ascii="Times New Roman" w:hAnsi="Times New Roman" w:cs="Times New Roman"/>
          <w:sz w:val="28"/>
          <w:szCs w:val="28"/>
        </w:rPr>
        <w:t xml:space="preserve"> thái độ khách hàng đối với sản phẩm của công ty.</w:t>
      </w:r>
    </w:p>
    <w:p w:rsidR="003730F7" w:rsidRPr="003730F7" w:rsidRDefault="003730F7" w:rsidP="003730F7">
      <w:pPr>
        <w:rPr>
          <w:rFonts w:ascii="Times New Roman" w:hAnsi="Times New Roman" w:cs="Times New Roman"/>
          <w:b/>
          <w:sz w:val="28"/>
          <w:szCs w:val="28"/>
        </w:rPr>
      </w:pPr>
      <w:r w:rsidRPr="003730F7">
        <w:rPr>
          <w:rFonts w:ascii="Times New Roman" w:hAnsi="Times New Roman" w:cs="Times New Roman"/>
          <w:b/>
          <w:sz w:val="28"/>
          <w:szCs w:val="28"/>
        </w:rPr>
        <w:t> 1.6 Các công việc khác:</w:t>
      </w:r>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t>Tham gia các chương trình khuyến mãi của công ty.</w:t>
      </w:r>
      <w:proofErr w:type="gramEnd"/>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Thamgia trong việc trang trí, thiết kế sửa văn phòng, shop công ty.</w:t>
      </w:r>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t>Tham gia tuyển dụng nhân viên bán hàng.</w:t>
      </w:r>
      <w:proofErr w:type="gramEnd"/>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 xml:space="preserve">Thiết lập các hình thức khuyến mãi nhằm tăng doanh </w:t>
      </w:r>
      <w:proofErr w:type="gramStart"/>
      <w:r w:rsidRPr="003730F7">
        <w:rPr>
          <w:rFonts w:ascii="Times New Roman" w:hAnsi="Times New Roman" w:cs="Times New Roman"/>
          <w:sz w:val="28"/>
          <w:szCs w:val="28"/>
        </w:rPr>
        <w:t>thu</w:t>
      </w:r>
      <w:proofErr w:type="gramEnd"/>
      <w:r w:rsidRPr="003730F7">
        <w:rPr>
          <w:rFonts w:ascii="Times New Roman" w:hAnsi="Times New Roman" w:cs="Times New Roman"/>
          <w:sz w:val="28"/>
          <w:szCs w:val="28"/>
        </w:rPr>
        <w:t xml:space="preserve"> tại hệ thống cửa hàng.</w:t>
      </w:r>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t>Lập bảng thi đua, xét khen thưởng nhân viên.</w:t>
      </w:r>
      <w:proofErr w:type="gramEnd"/>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t>Lên chương trình, kế hoạch đào tạo huấn luyện mới phù hợp với đặc điểm công tác tại cửa hàng để nâng cao nghiệp cho nhân viên bán hàng.</w:t>
      </w:r>
      <w:proofErr w:type="gramEnd"/>
    </w:p>
    <w:p w:rsidR="003730F7" w:rsidRPr="003730F7" w:rsidRDefault="003730F7" w:rsidP="003730F7">
      <w:pPr>
        <w:rPr>
          <w:rFonts w:ascii="Times New Roman" w:hAnsi="Times New Roman" w:cs="Times New Roman"/>
          <w:b/>
          <w:sz w:val="28"/>
          <w:szCs w:val="28"/>
        </w:rPr>
      </w:pPr>
      <w:r w:rsidRPr="003730F7">
        <w:rPr>
          <w:rFonts w:ascii="Times New Roman" w:hAnsi="Times New Roman" w:cs="Times New Roman"/>
          <w:b/>
          <w:sz w:val="28"/>
          <w:szCs w:val="28"/>
        </w:rPr>
        <w:t> 2.  Quyền hạn:</w:t>
      </w:r>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t>Đề xuất tuyển dụng, kỷ luật, khen thưởng, nâng lương, điều động, cấp phép nhân viên bán hàng, cửa hàng trưởng.</w:t>
      </w:r>
      <w:proofErr w:type="gramEnd"/>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 xml:space="preserve">Đề xuất phân chỉ tiêu doanh </w:t>
      </w:r>
      <w:proofErr w:type="gramStart"/>
      <w:r w:rsidRPr="003730F7">
        <w:rPr>
          <w:rFonts w:ascii="Times New Roman" w:hAnsi="Times New Roman" w:cs="Times New Roman"/>
          <w:sz w:val="28"/>
          <w:szCs w:val="28"/>
        </w:rPr>
        <w:t>thu</w:t>
      </w:r>
      <w:proofErr w:type="gramEnd"/>
      <w:r w:rsidRPr="003730F7">
        <w:rPr>
          <w:rFonts w:ascii="Times New Roman" w:hAnsi="Times New Roman" w:cs="Times New Roman"/>
          <w:sz w:val="28"/>
          <w:szCs w:val="28"/>
        </w:rPr>
        <w:t xml:space="preserve"> cho các cửa hàng.</w:t>
      </w:r>
    </w:p>
    <w:p w:rsidR="003730F7" w:rsidRPr="003730F7" w:rsidRDefault="003730F7" w:rsidP="003730F7">
      <w:pPr>
        <w:rPr>
          <w:rFonts w:ascii="Times New Roman" w:hAnsi="Times New Roman" w:cs="Times New Roman"/>
          <w:b/>
          <w:sz w:val="28"/>
          <w:szCs w:val="28"/>
        </w:rPr>
      </w:pPr>
      <w:r w:rsidRPr="003730F7">
        <w:rPr>
          <w:rFonts w:ascii="Times New Roman" w:hAnsi="Times New Roman" w:cs="Times New Roman"/>
          <w:b/>
          <w:sz w:val="28"/>
          <w:szCs w:val="28"/>
        </w:rPr>
        <w:t> 3.</w:t>
      </w:r>
      <w:r>
        <w:rPr>
          <w:rFonts w:ascii="Times New Roman" w:hAnsi="Times New Roman" w:cs="Times New Roman"/>
          <w:b/>
          <w:sz w:val="28"/>
          <w:szCs w:val="28"/>
        </w:rPr>
        <w:t xml:space="preserve"> </w:t>
      </w:r>
      <w:r w:rsidRPr="003730F7">
        <w:rPr>
          <w:rFonts w:ascii="Times New Roman" w:hAnsi="Times New Roman" w:cs="Times New Roman"/>
          <w:b/>
          <w:sz w:val="28"/>
          <w:szCs w:val="28"/>
        </w:rPr>
        <w:t xml:space="preserve">Các </w:t>
      </w:r>
      <w:r>
        <w:rPr>
          <w:rFonts w:ascii="Times New Roman" w:hAnsi="Times New Roman" w:cs="Times New Roman"/>
          <w:b/>
          <w:sz w:val="28"/>
          <w:szCs w:val="28"/>
        </w:rPr>
        <w:t>C</w:t>
      </w:r>
      <w:r w:rsidRPr="003730F7">
        <w:rPr>
          <w:rFonts w:ascii="Times New Roman" w:hAnsi="Times New Roman" w:cs="Times New Roman"/>
          <w:b/>
          <w:sz w:val="28"/>
          <w:szCs w:val="28"/>
        </w:rPr>
        <w:t>hế Độ Báo Cáo:</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Báo cáo hàng hoá: thực hiện hằng tuần với các nội dung: số lượng hàng bán ra, doanh thu, số lượng tồn</w:t>
      </w:r>
      <w:proofErr w:type="gramStart"/>
      <w:r w:rsidRPr="003730F7">
        <w:rPr>
          <w:rFonts w:ascii="Times New Roman" w:hAnsi="Times New Roman" w:cs="Times New Roman"/>
          <w:sz w:val="28"/>
          <w:szCs w:val="28"/>
        </w:rPr>
        <w:t>.(</w:t>
      </w:r>
      <w:proofErr w:type="gramEnd"/>
      <w:r w:rsidRPr="003730F7">
        <w:rPr>
          <w:rFonts w:ascii="Times New Roman" w:hAnsi="Times New Roman" w:cs="Times New Roman"/>
          <w:sz w:val="28"/>
          <w:szCs w:val="28"/>
        </w:rPr>
        <w:t xml:space="preserve"> hằng tuần)</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Báo cáo các thông tin về sản phẩm: thông tin sản phẩm mới hàng tuần.</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Báo cáo về số lượng hàng xuất trả và số lượng hàng không thể tái chế</w:t>
      </w:r>
      <w:proofErr w:type="gramStart"/>
      <w:r w:rsidRPr="003730F7">
        <w:rPr>
          <w:rFonts w:ascii="Times New Roman" w:hAnsi="Times New Roman" w:cs="Times New Roman"/>
          <w:sz w:val="28"/>
          <w:szCs w:val="28"/>
        </w:rPr>
        <w:t>.(</w:t>
      </w:r>
      <w:proofErr w:type="gramEnd"/>
      <w:r w:rsidRPr="003730F7">
        <w:rPr>
          <w:rFonts w:ascii="Times New Roman" w:hAnsi="Times New Roman" w:cs="Times New Roman"/>
          <w:sz w:val="28"/>
          <w:szCs w:val="28"/>
        </w:rPr>
        <w:t xml:space="preserve"> hằng tuần)</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lastRenderedPageBreak/>
        <w:t>Báo cáo vế việc tăng giảm doanh thu đột biến tại các cửa hàng</w:t>
      </w:r>
      <w:proofErr w:type="gramStart"/>
      <w:r w:rsidRPr="003730F7">
        <w:rPr>
          <w:rFonts w:ascii="Times New Roman" w:hAnsi="Times New Roman" w:cs="Times New Roman"/>
          <w:sz w:val="28"/>
          <w:szCs w:val="28"/>
        </w:rPr>
        <w:t>.(</w:t>
      </w:r>
      <w:proofErr w:type="gramEnd"/>
      <w:r w:rsidRPr="003730F7">
        <w:rPr>
          <w:rFonts w:ascii="Times New Roman" w:hAnsi="Times New Roman" w:cs="Times New Roman"/>
          <w:sz w:val="28"/>
          <w:szCs w:val="28"/>
        </w:rPr>
        <w:t xml:space="preserve"> hằng tuần)</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Báo cáo về lượng khách: thống kê lượng khách xem, thử, mua hàng</w:t>
      </w:r>
      <w:proofErr w:type="gramStart"/>
      <w:r w:rsidRPr="003730F7">
        <w:rPr>
          <w:rFonts w:ascii="Times New Roman" w:hAnsi="Times New Roman" w:cs="Times New Roman"/>
          <w:sz w:val="28"/>
          <w:szCs w:val="28"/>
        </w:rPr>
        <w:t>.(</w:t>
      </w:r>
      <w:proofErr w:type="gramEnd"/>
      <w:r w:rsidRPr="003730F7">
        <w:rPr>
          <w:rFonts w:ascii="Times New Roman" w:hAnsi="Times New Roman" w:cs="Times New Roman"/>
          <w:sz w:val="28"/>
          <w:szCs w:val="28"/>
        </w:rPr>
        <w:t xml:space="preserve"> hằng tuần)</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Báo cáo về tình hình tăng, giảm và hàng hoá của các đối thủ khác tại cửa hàng</w:t>
      </w:r>
      <w:proofErr w:type="gramStart"/>
      <w:r w:rsidRPr="003730F7">
        <w:rPr>
          <w:rFonts w:ascii="Times New Roman" w:hAnsi="Times New Roman" w:cs="Times New Roman"/>
          <w:sz w:val="28"/>
          <w:szCs w:val="28"/>
        </w:rPr>
        <w:t>.(</w:t>
      </w:r>
      <w:proofErr w:type="gramEnd"/>
      <w:r w:rsidRPr="003730F7">
        <w:rPr>
          <w:rFonts w:ascii="Times New Roman" w:hAnsi="Times New Roman" w:cs="Times New Roman"/>
          <w:sz w:val="28"/>
          <w:szCs w:val="28"/>
        </w:rPr>
        <w:t xml:space="preserve"> hằng tuần)</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Báo cáo về tình hình nhân sự tại hệ thống cửa hàng</w:t>
      </w:r>
      <w:proofErr w:type="gramStart"/>
      <w:r w:rsidRPr="003730F7">
        <w:rPr>
          <w:rFonts w:ascii="Times New Roman" w:hAnsi="Times New Roman" w:cs="Times New Roman"/>
          <w:sz w:val="28"/>
          <w:szCs w:val="28"/>
        </w:rPr>
        <w:t>.(</w:t>
      </w:r>
      <w:proofErr w:type="gramEnd"/>
      <w:r w:rsidRPr="003730F7">
        <w:rPr>
          <w:rFonts w:ascii="Times New Roman" w:hAnsi="Times New Roman" w:cs="Times New Roman"/>
          <w:sz w:val="28"/>
          <w:szCs w:val="28"/>
        </w:rPr>
        <w:t xml:space="preserve"> hằng tuần)</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 xml:space="preserve">Lập báo cáo vào mỗi cuối tháng về các vấn đề về: nhân sự </w:t>
      </w:r>
      <w:proofErr w:type="gramStart"/>
      <w:r w:rsidRPr="003730F7">
        <w:rPr>
          <w:rFonts w:ascii="Times New Roman" w:hAnsi="Times New Roman" w:cs="Times New Roman"/>
          <w:sz w:val="28"/>
          <w:szCs w:val="28"/>
        </w:rPr>
        <w:t>( ngày</w:t>
      </w:r>
      <w:proofErr w:type="gramEnd"/>
      <w:r w:rsidRPr="003730F7">
        <w:rPr>
          <w:rFonts w:ascii="Times New Roman" w:hAnsi="Times New Roman" w:cs="Times New Roman"/>
          <w:sz w:val="28"/>
          <w:szCs w:val="28"/>
        </w:rPr>
        <w:t xml:space="preserve"> công, mức thưởng……), tình hình kinh doanh( doanh thu, hàng xuất bán……), tài sản… các vấn đề có liên quan khác…… và nộp về phòng nhân  sự vào ngày 05 hàng tháng.</w:t>
      </w:r>
    </w:p>
    <w:p w:rsidR="003730F7" w:rsidRPr="003730F7" w:rsidRDefault="003730F7" w:rsidP="003730F7">
      <w:pPr>
        <w:rPr>
          <w:rFonts w:ascii="Times New Roman" w:hAnsi="Times New Roman" w:cs="Times New Roman"/>
          <w:b/>
          <w:sz w:val="28"/>
          <w:szCs w:val="28"/>
        </w:rPr>
      </w:pPr>
      <w:r w:rsidRPr="003730F7">
        <w:rPr>
          <w:rFonts w:ascii="Times New Roman" w:hAnsi="Times New Roman" w:cs="Times New Roman"/>
          <w:b/>
          <w:sz w:val="28"/>
          <w:szCs w:val="28"/>
        </w:rPr>
        <w:t>4. Tiêu chuẩn công việc: </w:t>
      </w:r>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Tốt nghiệp đại học quản trị kinh doanh / marketing</w:t>
      </w:r>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t>Đã qua công tác thực tiễn quản lý bộ phận kinh doanh trong 4 năm trở lên, có ít nhất 1 năm kinh nghiệm ở vị trì tương đương.</w:t>
      </w:r>
      <w:proofErr w:type="gramEnd"/>
    </w:p>
    <w:p w:rsidR="003730F7" w:rsidRPr="003730F7" w:rsidRDefault="003730F7" w:rsidP="003730F7">
      <w:pPr>
        <w:rPr>
          <w:rFonts w:ascii="Times New Roman" w:hAnsi="Times New Roman" w:cs="Times New Roman"/>
          <w:sz w:val="28"/>
          <w:szCs w:val="28"/>
        </w:rPr>
      </w:pPr>
      <w:proofErr w:type="gramStart"/>
      <w:r w:rsidRPr="003730F7">
        <w:rPr>
          <w:rFonts w:ascii="Times New Roman" w:hAnsi="Times New Roman" w:cs="Times New Roman"/>
          <w:sz w:val="28"/>
          <w:szCs w:val="28"/>
        </w:rPr>
        <w:t>Đọc hiểu và giao tiếp thông thường bằng tiếng Anh.</w:t>
      </w:r>
      <w:proofErr w:type="gramEnd"/>
    </w:p>
    <w:p w:rsidR="003730F7" w:rsidRPr="003730F7" w:rsidRDefault="003730F7" w:rsidP="003730F7">
      <w:pPr>
        <w:rPr>
          <w:rFonts w:ascii="Times New Roman" w:hAnsi="Times New Roman" w:cs="Times New Roman"/>
          <w:sz w:val="28"/>
          <w:szCs w:val="28"/>
        </w:rPr>
      </w:pPr>
      <w:r w:rsidRPr="003730F7">
        <w:rPr>
          <w:rFonts w:ascii="Times New Roman" w:hAnsi="Times New Roman" w:cs="Times New Roman"/>
          <w:sz w:val="28"/>
          <w:szCs w:val="28"/>
        </w:rPr>
        <w:t xml:space="preserve">Sử dụng thành thạo </w:t>
      </w:r>
      <w:proofErr w:type="gramStart"/>
      <w:r w:rsidRPr="003730F7">
        <w:rPr>
          <w:rFonts w:ascii="Times New Roman" w:hAnsi="Times New Roman" w:cs="Times New Roman"/>
          <w:sz w:val="28"/>
          <w:szCs w:val="28"/>
        </w:rPr>
        <w:t>vi</w:t>
      </w:r>
      <w:proofErr w:type="gramEnd"/>
      <w:r w:rsidRPr="003730F7">
        <w:rPr>
          <w:rFonts w:ascii="Times New Roman" w:hAnsi="Times New Roman" w:cs="Times New Roman"/>
          <w:sz w:val="28"/>
          <w:szCs w:val="28"/>
        </w:rPr>
        <w:t xml:space="preserve"> tính.</w:t>
      </w:r>
    </w:p>
    <w:p w:rsidR="00421CC8" w:rsidRPr="003730F7" w:rsidRDefault="00421CC8" w:rsidP="003730F7">
      <w:pPr>
        <w:rPr>
          <w:rFonts w:ascii="Times New Roman" w:hAnsi="Times New Roman" w:cs="Times New Roman"/>
          <w:sz w:val="28"/>
          <w:szCs w:val="28"/>
        </w:rPr>
      </w:pPr>
    </w:p>
    <w:sectPr w:rsidR="00421CC8" w:rsidRPr="00373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A22"/>
    <w:multiLevelType w:val="multilevel"/>
    <w:tmpl w:val="10B2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06C83"/>
    <w:multiLevelType w:val="multilevel"/>
    <w:tmpl w:val="5AE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6115CF"/>
    <w:multiLevelType w:val="multilevel"/>
    <w:tmpl w:val="D9E4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A84806"/>
    <w:multiLevelType w:val="multilevel"/>
    <w:tmpl w:val="860A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3025D2"/>
    <w:multiLevelType w:val="multilevel"/>
    <w:tmpl w:val="47CC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E136FF"/>
    <w:multiLevelType w:val="multilevel"/>
    <w:tmpl w:val="0C2E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D66719"/>
    <w:multiLevelType w:val="multilevel"/>
    <w:tmpl w:val="C962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282B71"/>
    <w:multiLevelType w:val="multilevel"/>
    <w:tmpl w:val="9E9E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CF7932"/>
    <w:multiLevelType w:val="multilevel"/>
    <w:tmpl w:val="95FA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6"/>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F7"/>
    <w:rsid w:val="003730F7"/>
    <w:rsid w:val="0042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30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0F7"/>
    <w:rPr>
      <w:rFonts w:ascii="Times New Roman" w:eastAsia="Times New Roman" w:hAnsi="Times New Roman" w:cs="Times New Roman"/>
      <w:b/>
      <w:bCs/>
      <w:kern w:val="36"/>
      <w:sz w:val="48"/>
      <w:szCs w:val="48"/>
    </w:rPr>
  </w:style>
  <w:style w:type="paragraph" w:customStyle="1" w:styleId="post-meta">
    <w:name w:val="post-meta"/>
    <w:basedOn w:val="Normal"/>
    <w:rsid w:val="0037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number">
    <w:name w:val="comments-number"/>
    <w:basedOn w:val="DefaultParagraphFont"/>
    <w:rsid w:val="003730F7"/>
  </w:style>
  <w:style w:type="character" w:styleId="Hyperlink">
    <w:name w:val="Hyperlink"/>
    <w:basedOn w:val="DefaultParagraphFont"/>
    <w:uiPriority w:val="99"/>
    <w:semiHidden/>
    <w:unhideWhenUsed/>
    <w:rsid w:val="003730F7"/>
    <w:rPr>
      <w:color w:val="0000FF"/>
      <w:u w:val="single"/>
    </w:rPr>
  </w:style>
  <w:style w:type="paragraph" w:styleId="NormalWeb">
    <w:name w:val="Normal (Web)"/>
    <w:basedOn w:val="Normal"/>
    <w:uiPriority w:val="99"/>
    <w:semiHidden/>
    <w:unhideWhenUsed/>
    <w:rsid w:val="003730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0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30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0F7"/>
    <w:rPr>
      <w:rFonts w:ascii="Times New Roman" w:eastAsia="Times New Roman" w:hAnsi="Times New Roman" w:cs="Times New Roman"/>
      <w:b/>
      <w:bCs/>
      <w:kern w:val="36"/>
      <w:sz w:val="48"/>
      <w:szCs w:val="48"/>
    </w:rPr>
  </w:style>
  <w:style w:type="paragraph" w:customStyle="1" w:styleId="post-meta">
    <w:name w:val="post-meta"/>
    <w:basedOn w:val="Normal"/>
    <w:rsid w:val="0037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number">
    <w:name w:val="comments-number"/>
    <w:basedOn w:val="DefaultParagraphFont"/>
    <w:rsid w:val="003730F7"/>
  </w:style>
  <w:style w:type="character" w:styleId="Hyperlink">
    <w:name w:val="Hyperlink"/>
    <w:basedOn w:val="DefaultParagraphFont"/>
    <w:uiPriority w:val="99"/>
    <w:semiHidden/>
    <w:unhideWhenUsed/>
    <w:rsid w:val="003730F7"/>
    <w:rPr>
      <w:color w:val="0000FF"/>
      <w:u w:val="single"/>
    </w:rPr>
  </w:style>
  <w:style w:type="paragraph" w:styleId="NormalWeb">
    <w:name w:val="Normal (Web)"/>
    <w:basedOn w:val="Normal"/>
    <w:uiPriority w:val="99"/>
    <w:semiHidden/>
    <w:unhideWhenUsed/>
    <w:rsid w:val="003730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8905">
      <w:bodyDiv w:val="1"/>
      <w:marLeft w:val="0"/>
      <w:marRight w:val="0"/>
      <w:marTop w:val="0"/>
      <w:marBottom w:val="0"/>
      <w:divBdr>
        <w:top w:val="none" w:sz="0" w:space="0" w:color="auto"/>
        <w:left w:val="none" w:sz="0" w:space="0" w:color="auto"/>
        <w:bottom w:val="none" w:sz="0" w:space="0" w:color="auto"/>
        <w:right w:val="none" w:sz="0" w:space="0" w:color="auto"/>
      </w:divBdr>
      <w:divsChild>
        <w:div w:id="30875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667</Words>
  <Characters>3807</Characters>
  <Application>Microsoft Office Word</Application>
  <DocSecurity>0</DocSecurity>
  <Lines>31</Lines>
  <Paragraphs>8</Paragraphs>
  <ScaleCrop>false</ScaleCrop>
  <Company>minhtuan6990@gmail.com / 01686898975</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2020-07-02T07:30:00Z</dcterms:created>
  <dcterms:modified xsi:type="dcterms:W3CDTF">2020-07-02T07:32:00Z</dcterms:modified>
</cp:coreProperties>
</file>