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KỸ SƯ HÀNG HẢI</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Hình thức làm việc: Toàn thời gian</w:t>
      </w:r>
    </w:p>
    <w:p w:rsidR="00000000" w:rsidDel="00000000" w:rsidP="00000000" w:rsidRDefault="00000000" w:rsidRPr="00000000" w14:paraId="00000004">
      <w:pPr>
        <w:rPr>
          <w:sz w:val="28"/>
          <w:szCs w:val="28"/>
        </w:rPr>
      </w:pPr>
      <w:r w:rsidDel="00000000" w:rsidR="00000000" w:rsidRPr="00000000">
        <w:rPr>
          <w:sz w:val="28"/>
          <w:szCs w:val="28"/>
          <w:rtl w:val="0"/>
        </w:rPr>
        <w:t xml:space="preserve">Chức vụ: Nhân viên</w:t>
      </w:r>
    </w:p>
    <w:p w:rsidR="00000000" w:rsidDel="00000000" w:rsidP="00000000" w:rsidRDefault="00000000" w:rsidRPr="00000000" w14:paraId="00000005">
      <w:pPr>
        <w:rPr>
          <w:sz w:val="28"/>
          <w:szCs w:val="28"/>
        </w:rPr>
      </w:pPr>
      <w:r w:rsidDel="00000000" w:rsidR="00000000" w:rsidRPr="00000000">
        <w:rPr>
          <w:sz w:val="28"/>
          <w:szCs w:val="28"/>
          <w:rtl w:val="0"/>
        </w:rPr>
        <w:t xml:space="preserve">Ngành nghề: Cơ khí/Chế tạo/Tự động hóa, Hàng hải</w:t>
      </w:r>
    </w:p>
    <w:p w:rsidR="00000000" w:rsidDel="00000000" w:rsidP="00000000" w:rsidRDefault="00000000" w:rsidRPr="00000000" w14:paraId="00000006">
      <w:pPr>
        <w:rPr>
          <w:sz w:val="28"/>
          <w:szCs w:val="28"/>
        </w:rPr>
      </w:pPr>
      <w:r w:rsidDel="00000000" w:rsidR="00000000" w:rsidRPr="00000000">
        <w:rPr>
          <w:sz w:val="28"/>
          <w:szCs w:val="28"/>
          <w:rtl w:val="0"/>
        </w:rPr>
        <w:t xml:space="preserve">Giới tính: Nam</w:t>
      </w:r>
    </w:p>
    <w:p w:rsidR="00000000" w:rsidDel="00000000" w:rsidP="00000000" w:rsidRDefault="00000000" w:rsidRPr="00000000" w14:paraId="00000007">
      <w:pPr>
        <w:rPr>
          <w:sz w:val="28"/>
          <w:szCs w:val="28"/>
        </w:rPr>
      </w:pPr>
      <w:r w:rsidDel="00000000" w:rsidR="00000000" w:rsidRPr="00000000">
        <w:rPr>
          <w:sz w:val="28"/>
          <w:szCs w:val="28"/>
          <w:rtl w:val="0"/>
        </w:rPr>
        <w:t xml:space="preserve">Bằng cấp:</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A">
      <w:pPr>
        <w:rPr>
          <w:sz w:val="28"/>
          <w:szCs w:val="28"/>
        </w:rPr>
      </w:pPr>
      <w:r w:rsidDel="00000000" w:rsidR="00000000" w:rsidRPr="00000000">
        <w:rPr>
          <w:sz w:val="28"/>
          <w:szCs w:val="28"/>
          <w:rtl w:val="0"/>
        </w:rPr>
        <w:t xml:space="preserve">- Kỹ sư hàng hải là người có khả năng thực hiện công việc theo kế hoạch với hiểu biết từ cơ bản đến chuyên sâu về các vấn đề liên quan đến lắp đặt, sửa đổi, kiểm tra, chạy thử và sửa chữa các sản phẩm của công ty cung cấp. Đồng thời cũng có trách nhiệm làm việc với các đơn vị cung cấp khác để đảm bảo sự hài lòng của khách hàng. Đồng thời cần tương tác với khách hàng để đảm bảo sự hài lòng. Các nhiệm vụ chính của kỹ sư hàng hải có thể tóm tắt theo những nội dung sau đây:</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1. Có khả năng làm việc độc lập để lắp đặt, kiểm tra sửa chữa, chạy thử các thiết bị của công ty cung cấp như máy chính tàu thủy, máy phát điện, hệ động lực, hệ thủy lực, hệ phun nước áp lực cao, các thiết bị buồng máy, trên boong.….</w:t>
      </w:r>
    </w:p>
    <w:p w:rsidR="00000000" w:rsidDel="00000000" w:rsidP="00000000" w:rsidRDefault="00000000" w:rsidRPr="00000000" w14:paraId="0000000D">
      <w:pPr>
        <w:rPr>
          <w:sz w:val="28"/>
          <w:szCs w:val="28"/>
        </w:rPr>
      </w:pPr>
      <w:r w:rsidDel="00000000" w:rsidR="00000000" w:rsidRPr="00000000">
        <w:rPr>
          <w:sz w:val="28"/>
          <w:szCs w:val="28"/>
          <w:rtl w:val="0"/>
        </w:rPr>
        <w:t xml:space="preserve">2. Hiểu biết về các tiêu chuẩn trong đóng tàu như ANSI, ASTM, JIS….</w:t>
      </w:r>
    </w:p>
    <w:p w:rsidR="00000000" w:rsidDel="00000000" w:rsidP="00000000" w:rsidRDefault="00000000" w:rsidRPr="00000000" w14:paraId="0000000E">
      <w:pPr>
        <w:rPr>
          <w:sz w:val="28"/>
          <w:szCs w:val="28"/>
        </w:rPr>
      </w:pPr>
      <w:r w:rsidDel="00000000" w:rsidR="00000000" w:rsidRPr="00000000">
        <w:rPr>
          <w:sz w:val="28"/>
          <w:szCs w:val="28"/>
          <w:rtl w:val="0"/>
        </w:rPr>
        <w:t xml:space="preserve">3. Thực hiện hoặc điều phối các công việc liên quan đến việc chạy thử vận hành thiết bị.</w:t>
      </w:r>
    </w:p>
    <w:p w:rsidR="00000000" w:rsidDel="00000000" w:rsidP="00000000" w:rsidRDefault="00000000" w:rsidRPr="00000000" w14:paraId="0000000F">
      <w:pPr>
        <w:rPr>
          <w:sz w:val="28"/>
          <w:szCs w:val="28"/>
        </w:rPr>
      </w:pPr>
      <w:r w:rsidDel="00000000" w:rsidR="00000000" w:rsidRPr="00000000">
        <w:rPr>
          <w:sz w:val="28"/>
          <w:szCs w:val="28"/>
          <w:rtl w:val="0"/>
        </w:rPr>
        <w:t xml:space="preserve">4. Có khả năng đọc hiểu và diễn giải bản vẽ, thực hiện các sửa đổi cần thiết ngay tại công trường để công việc tiến hành được thuận lợi. Có khả năng đọc hiểu cả bản vẽ cơ khí lẫn bản vẽ sơ đồ điện.</w:t>
      </w:r>
    </w:p>
    <w:p w:rsidR="00000000" w:rsidDel="00000000" w:rsidP="00000000" w:rsidRDefault="00000000" w:rsidRPr="00000000" w14:paraId="00000010">
      <w:pPr>
        <w:rPr>
          <w:sz w:val="28"/>
          <w:szCs w:val="28"/>
        </w:rPr>
      </w:pPr>
      <w:r w:rsidDel="00000000" w:rsidR="00000000" w:rsidRPr="00000000">
        <w:rPr>
          <w:sz w:val="28"/>
          <w:szCs w:val="28"/>
          <w:rtl w:val="0"/>
        </w:rPr>
        <w:t xml:space="preserve">5. Có khả năng giải quyết, sửa chữa các sự cố với thiết bị trong quá trình vận hành chạy thử với khả năng và kinh nghiệm của bản thân.</w:t>
      </w:r>
    </w:p>
    <w:p w:rsidR="00000000" w:rsidDel="00000000" w:rsidP="00000000" w:rsidRDefault="00000000" w:rsidRPr="00000000" w14:paraId="00000011">
      <w:pPr>
        <w:rPr>
          <w:sz w:val="28"/>
          <w:szCs w:val="28"/>
        </w:rPr>
      </w:pPr>
      <w:r w:rsidDel="00000000" w:rsidR="00000000" w:rsidRPr="00000000">
        <w:rPr>
          <w:sz w:val="28"/>
          <w:szCs w:val="28"/>
          <w:rtl w:val="0"/>
        </w:rPr>
        <w:t xml:space="preserve">6. Cung cấp những tư vấn kỹ thuật cho khách hàng ngay tại nơi làm việc hay thông qua email, điện thoại.</w:t>
      </w:r>
    </w:p>
    <w:p w:rsidR="00000000" w:rsidDel="00000000" w:rsidP="00000000" w:rsidRDefault="00000000" w:rsidRPr="00000000" w14:paraId="00000012">
      <w:pPr>
        <w:rPr>
          <w:sz w:val="28"/>
          <w:szCs w:val="28"/>
        </w:rPr>
      </w:pPr>
      <w:r w:rsidDel="00000000" w:rsidR="00000000" w:rsidRPr="00000000">
        <w:rPr>
          <w:sz w:val="28"/>
          <w:szCs w:val="28"/>
          <w:rtl w:val="0"/>
        </w:rPr>
        <w:t xml:space="preserve">7. Gắn kết chặt chẽ với người quản lý dự án và thực hiện những công việc liên quan theo yêu cầu của dự án.</w:t>
      </w:r>
    </w:p>
    <w:p w:rsidR="00000000" w:rsidDel="00000000" w:rsidP="00000000" w:rsidRDefault="00000000" w:rsidRPr="00000000" w14:paraId="00000013">
      <w:pPr>
        <w:rPr>
          <w:sz w:val="28"/>
          <w:szCs w:val="28"/>
        </w:rPr>
      </w:pPr>
      <w:r w:rsidDel="00000000" w:rsidR="00000000" w:rsidRPr="00000000">
        <w:rPr>
          <w:sz w:val="28"/>
          <w:szCs w:val="28"/>
          <w:rtl w:val="0"/>
        </w:rPr>
        <w:t xml:space="preserve">8. Cung cấp những chỉ dẫn trong việc lắp đặt và vận hành thiết bị cho khách hàng.</w:t>
      </w:r>
    </w:p>
    <w:p w:rsidR="00000000" w:rsidDel="00000000" w:rsidP="00000000" w:rsidRDefault="00000000" w:rsidRPr="00000000" w14:paraId="00000014">
      <w:pPr>
        <w:rPr>
          <w:sz w:val="28"/>
          <w:szCs w:val="28"/>
        </w:rPr>
      </w:pPr>
      <w:r w:rsidDel="00000000" w:rsidR="00000000" w:rsidRPr="00000000">
        <w:rPr>
          <w:sz w:val="28"/>
          <w:szCs w:val="28"/>
          <w:rtl w:val="0"/>
        </w:rPr>
        <w:t xml:space="preserve">9. Lập báo cáo, phân tích dữ liệu trong quá trình chạy thử, vận hành sửa chữa thiết bị để đánh giá hoạt động của thiết bị.</w:t>
      </w:r>
    </w:p>
    <w:p w:rsidR="00000000" w:rsidDel="00000000" w:rsidP="00000000" w:rsidRDefault="00000000" w:rsidRPr="00000000" w14:paraId="00000015">
      <w:pPr>
        <w:rPr>
          <w:sz w:val="28"/>
          <w:szCs w:val="28"/>
        </w:rPr>
      </w:pPr>
      <w:r w:rsidDel="00000000" w:rsidR="00000000" w:rsidRPr="00000000">
        <w:rPr>
          <w:sz w:val="28"/>
          <w:szCs w:val="28"/>
          <w:rtl w:val="0"/>
        </w:rPr>
        <w:t xml:space="preserve">10. Chịu trách nhiệm thực hiện nhiệm vụ được giao. Có trách nhiệm lập kế hoạch, báo cáo, phân tích và đảm chất lượng công việc được giao.</w:t>
      </w:r>
    </w:p>
    <w:p w:rsidR="00000000" w:rsidDel="00000000" w:rsidP="00000000" w:rsidRDefault="00000000" w:rsidRPr="00000000" w14:paraId="00000016">
      <w:pPr>
        <w:rPr>
          <w:sz w:val="28"/>
          <w:szCs w:val="28"/>
        </w:rPr>
      </w:pPr>
      <w:r w:rsidDel="00000000" w:rsidR="00000000" w:rsidRPr="00000000">
        <w:rPr>
          <w:sz w:val="28"/>
          <w:szCs w:val="28"/>
          <w:rtl w:val="0"/>
        </w:rPr>
        <w:t xml:space="preserve">11. Luôn thể hệ vai trò của một người cố vấn để truyền đạt kinh nghiệm cho đồng nghiệp hoặc khách hàng.</w:t>
      </w:r>
    </w:p>
    <w:p w:rsidR="00000000" w:rsidDel="00000000" w:rsidP="00000000" w:rsidRDefault="00000000" w:rsidRPr="00000000" w14:paraId="00000017">
      <w:pPr>
        <w:rPr>
          <w:sz w:val="28"/>
          <w:szCs w:val="28"/>
        </w:rPr>
      </w:pPr>
      <w:r w:rsidDel="00000000" w:rsidR="00000000" w:rsidRPr="00000000">
        <w:rPr>
          <w:sz w:val="28"/>
          <w:szCs w:val="28"/>
          <w:rtl w:val="0"/>
        </w:rPr>
        <w:t xml:space="preserve">12. Đại diện công ty trong các cuộc họp với khách hàng về vấn đề kỹ thuật.</w:t>
      </w:r>
    </w:p>
    <w:p w:rsidR="00000000" w:rsidDel="00000000" w:rsidP="00000000" w:rsidRDefault="00000000" w:rsidRPr="00000000" w14:paraId="00000018">
      <w:pPr>
        <w:rPr>
          <w:sz w:val="28"/>
          <w:szCs w:val="28"/>
        </w:rPr>
      </w:pPr>
      <w:r w:rsidDel="00000000" w:rsidR="00000000" w:rsidRPr="00000000">
        <w:rPr>
          <w:sz w:val="28"/>
          <w:szCs w:val="28"/>
          <w:rtl w:val="0"/>
        </w:rPr>
        <w:t xml:space="preserve">13. Chuẩn bị và cung cấp các tài liệu cho việc đấu thầu, bán hàng như bản vẽ, thông số kỹ thuật, báo giá, tiến độ thực hiện…..</w:t>
      </w:r>
    </w:p>
    <w:p w:rsidR="00000000" w:rsidDel="00000000" w:rsidP="00000000" w:rsidRDefault="00000000" w:rsidRPr="00000000" w14:paraId="00000019">
      <w:pPr>
        <w:rPr>
          <w:sz w:val="28"/>
          <w:szCs w:val="28"/>
        </w:rPr>
      </w:pPr>
      <w:r w:rsidDel="00000000" w:rsidR="00000000" w:rsidRPr="00000000">
        <w:rPr>
          <w:sz w:val="28"/>
          <w:szCs w:val="28"/>
          <w:rtl w:val="0"/>
        </w:rPr>
        <w:t xml:space="preserve">14. Phân tích báo cáo những cơ hội cũng như vấn đề khó khăn trong các dự án.</w:t>
      </w:r>
    </w:p>
    <w:p w:rsidR="00000000" w:rsidDel="00000000" w:rsidP="00000000" w:rsidRDefault="00000000" w:rsidRPr="00000000" w14:paraId="0000001A">
      <w:pPr>
        <w:rPr>
          <w:sz w:val="28"/>
          <w:szCs w:val="28"/>
        </w:rPr>
      </w:pPr>
      <w:r w:rsidDel="00000000" w:rsidR="00000000" w:rsidRPr="00000000">
        <w:rPr>
          <w:sz w:val="28"/>
          <w:szCs w:val="28"/>
          <w:rtl w:val="0"/>
        </w:rPr>
        <w:t xml:space="preserve">15. Khuyến cáo khách hàng cách tối ưu hóa hệ thống và khai thác hiệu quả thiết bị.</w:t>
      </w:r>
    </w:p>
    <w:p w:rsidR="00000000" w:rsidDel="00000000" w:rsidP="00000000" w:rsidRDefault="00000000" w:rsidRPr="00000000" w14:paraId="0000001B">
      <w:pPr>
        <w:rPr>
          <w:sz w:val="28"/>
          <w:szCs w:val="28"/>
        </w:rPr>
      </w:pPr>
      <w:r w:rsidDel="00000000" w:rsidR="00000000" w:rsidRPr="00000000">
        <w:rPr>
          <w:sz w:val="28"/>
          <w:szCs w:val="28"/>
          <w:rtl w:val="0"/>
        </w:rPr>
        <w:t xml:space="preserve">16. Tìm kiếm cơ hội để thúc đẩy sự hài lòng của khách hàng và đẩy mối quan hệ với khách hàng thêm thân thiết.</w:t>
      </w:r>
    </w:p>
    <w:p w:rsidR="00000000" w:rsidDel="00000000" w:rsidP="00000000" w:rsidRDefault="00000000" w:rsidRPr="00000000" w14:paraId="0000001C">
      <w:pPr>
        <w:rPr>
          <w:sz w:val="28"/>
          <w:szCs w:val="28"/>
        </w:rPr>
      </w:pPr>
      <w:r w:rsidDel="00000000" w:rsidR="00000000" w:rsidRPr="00000000">
        <w:rPr>
          <w:sz w:val="28"/>
          <w:szCs w:val="28"/>
          <w:rtl w:val="0"/>
        </w:rPr>
        <w:t xml:space="preserve">17. Hỗ trợ đẩy mạnh phát triển kinh doanh bằng những hiểu biết sâu sắc về kỹ thuật.</w:t>
      </w:r>
    </w:p>
    <w:p w:rsidR="00000000" w:rsidDel="00000000" w:rsidP="00000000" w:rsidRDefault="00000000" w:rsidRPr="00000000" w14:paraId="0000001D">
      <w:pPr>
        <w:rPr>
          <w:sz w:val="28"/>
          <w:szCs w:val="28"/>
        </w:rPr>
      </w:pPr>
      <w:r w:rsidDel="00000000" w:rsidR="00000000" w:rsidRPr="00000000">
        <w:rPr>
          <w:sz w:val="28"/>
          <w:szCs w:val="28"/>
          <w:rtl w:val="0"/>
        </w:rPr>
        <w:t xml:space="preserve">18. Có khả năng đi công tác thường xuyên.</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Yêu Cầu Ứng Viên</w:t>
      </w:r>
    </w:p>
    <w:p w:rsidR="00000000" w:rsidDel="00000000" w:rsidP="00000000" w:rsidRDefault="00000000" w:rsidRPr="00000000" w14:paraId="00000020">
      <w:pPr>
        <w:rPr>
          <w:sz w:val="28"/>
          <w:szCs w:val="28"/>
        </w:rPr>
      </w:pPr>
      <w:r w:rsidDel="00000000" w:rsidR="00000000" w:rsidRPr="00000000">
        <w:rPr>
          <w:sz w:val="28"/>
          <w:szCs w:val="28"/>
          <w:rtl w:val="0"/>
        </w:rPr>
        <w:t xml:space="preserve">- Kỹ sư chuyên ngành Hàng hải (Tốt nghiệp đại học Hàng hải hoặc tương đương)</w:t>
      </w:r>
    </w:p>
    <w:p w:rsidR="00000000" w:rsidDel="00000000" w:rsidP="00000000" w:rsidRDefault="00000000" w:rsidRPr="00000000" w14:paraId="00000021">
      <w:pPr>
        <w:rPr>
          <w:sz w:val="28"/>
          <w:szCs w:val="28"/>
        </w:rPr>
      </w:pPr>
      <w:r w:rsidDel="00000000" w:rsidR="00000000" w:rsidRPr="00000000">
        <w:rPr>
          <w:sz w:val="28"/>
          <w:szCs w:val="28"/>
          <w:rtl w:val="0"/>
        </w:rPr>
        <w:t xml:space="preserve">- Có kinh nghiệm từ 02 năm trở lên ở vị trí cần tuyển hoặc tương đương;</w:t>
      </w:r>
    </w:p>
    <w:p w:rsidR="00000000" w:rsidDel="00000000" w:rsidP="00000000" w:rsidRDefault="00000000" w:rsidRPr="00000000" w14:paraId="00000022">
      <w:pPr>
        <w:rPr>
          <w:sz w:val="28"/>
          <w:szCs w:val="28"/>
        </w:rPr>
      </w:pPr>
      <w:r w:rsidDel="00000000" w:rsidR="00000000" w:rsidRPr="00000000">
        <w:rPr>
          <w:sz w:val="28"/>
          <w:szCs w:val="28"/>
          <w:rtl w:val="0"/>
        </w:rPr>
        <w:t xml:space="preserve">- Có khả năng sử dụng tiếng Anh chuyên môn trong giao tiếp;</w:t>
      </w:r>
    </w:p>
    <w:p w:rsidR="00000000" w:rsidDel="00000000" w:rsidP="00000000" w:rsidRDefault="00000000" w:rsidRPr="00000000" w14:paraId="00000023">
      <w:pPr>
        <w:rPr>
          <w:sz w:val="28"/>
          <w:szCs w:val="28"/>
        </w:rPr>
      </w:pPr>
      <w:r w:rsidDel="00000000" w:rsidR="00000000" w:rsidRPr="00000000">
        <w:rPr>
          <w:sz w:val="28"/>
          <w:szCs w:val="28"/>
          <w:rtl w:val="0"/>
        </w:rPr>
        <w:t xml:space="preserve">- Sử dụng tốt tin học trong chuyên môn.</w:t>
      </w:r>
    </w:p>
    <w:p w:rsidR="00000000" w:rsidDel="00000000" w:rsidP="00000000" w:rsidRDefault="00000000" w:rsidRPr="00000000" w14:paraId="00000024">
      <w:pPr>
        <w:rPr>
          <w:sz w:val="28"/>
          <w:szCs w:val="28"/>
        </w:rPr>
      </w:pPr>
      <w:r w:rsidDel="00000000" w:rsidR="00000000" w:rsidRPr="00000000">
        <w:rPr>
          <w:sz w:val="28"/>
          <w:szCs w:val="28"/>
          <w:rtl w:val="0"/>
        </w:rPr>
        <w:t xml:space="preserve">- Có khả năng quản lý thời gian, giao tiếp và thiết lập mối quan hệ với đồng nghiệp.</w:t>
      </w:r>
    </w:p>
    <w:p w:rsidR="00000000" w:rsidDel="00000000" w:rsidP="00000000" w:rsidRDefault="00000000" w:rsidRPr="00000000" w14:paraId="00000025">
      <w:pPr>
        <w:rPr>
          <w:sz w:val="28"/>
          <w:szCs w:val="28"/>
        </w:rPr>
      </w:pPr>
      <w:r w:rsidDel="00000000" w:rsidR="00000000" w:rsidRPr="00000000">
        <w:rPr>
          <w:sz w:val="28"/>
          <w:szCs w:val="28"/>
          <w:rtl w:val="0"/>
        </w:rPr>
        <w:t xml:space="preserve">- Khả năng nắm bắt công việc, nhanh nhẹn, linh hoạt, trong xử lý tình huống, sáng tạo, chịu được áp lực công việc cao; thực hành nghiệp vụ cẩn thận.</w:t>
      </w:r>
    </w:p>
    <w:p w:rsidR="00000000" w:rsidDel="00000000" w:rsidP="00000000" w:rsidRDefault="00000000" w:rsidRPr="00000000" w14:paraId="00000026">
      <w:pPr>
        <w:rPr>
          <w:sz w:val="28"/>
          <w:szCs w:val="28"/>
        </w:rPr>
      </w:pPr>
      <w:r w:rsidDel="00000000" w:rsidR="00000000" w:rsidRPr="00000000">
        <w:rPr>
          <w:sz w:val="28"/>
          <w:szCs w:val="28"/>
          <w:rtl w:val="0"/>
        </w:rPr>
        <w:t xml:space="preserve">- Trách nhiệm, trung thực, thẳng thắn và nhiệt tình, cởi mở và thân thiện trong công việc; làm việc độc lập và theo nhóm.</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 Quyền lợi</w:t>
      </w:r>
    </w:p>
    <w:p w:rsidR="00000000" w:rsidDel="00000000" w:rsidP="00000000" w:rsidRDefault="00000000" w:rsidRPr="00000000" w14:paraId="00000029">
      <w:pPr>
        <w:rPr>
          <w:sz w:val="28"/>
          <w:szCs w:val="28"/>
        </w:rPr>
      </w:pPr>
      <w:r w:rsidDel="00000000" w:rsidR="00000000" w:rsidRPr="00000000">
        <w:rPr>
          <w:sz w:val="28"/>
          <w:szCs w:val="28"/>
          <w:rtl w:val="0"/>
        </w:rPr>
        <w:t xml:space="preserve">- Mức lương: Thỏa thuận.</w:t>
      </w:r>
    </w:p>
    <w:p w:rsidR="00000000" w:rsidDel="00000000" w:rsidP="00000000" w:rsidRDefault="00000000" w:rsidRPr="00000000" w14:paraId="0000002A">
      <w:pPr>
        <w:rPr>
          <w:sz w:val="28"/>
          <w:szCs w:val="28"/>
        </w:rPr>
      </w:pPr>
      <w:r w:rsidDel="00000000" w:rsidR="00000000" w:rsidRPr="00000000">
        <w:rPr>
          <w:sz w:val="28"/>
          <w:szCs w:val="28"/>
          <w:rtl w:val="0"/>
        </w:rPr>
        <w:t xml:space="preserve">- Bảo hiểm theo quy định của pháp luật hiện hành.</w:t>
      </w:r>
    </w:p>
    <w:p w:rsidR="00000000" w:rsidDel="00000000" w:rsidP="00000000" w:rsidRDefault="00000000" w:rsidRPr="00000000" w14:paraId="0000002B">
      <w:pPr>
        <w:rPr>
          <w:sz w:val="28"/>
          <w:szCs w:val="28"/>
        </w:rPr>
      </w:pPr>
      <w:r w:rsidDel="00000000" w:rsidR="00000000" w:rsidRPr="00000000">
        <w:rPr>
          <w:sz w:val="28"/>
          <w:szCs w:val="28"/>
          <w:rtl w:val="0"/>
        </w:rPr>
        <w:t xml:space="preserve">- Chế độ phúc lợi (hỗ trợ Lễ, Tết, tham quan) và các chế độ đãi ngộ khác theo quy định hiện hành của công ty.</w:t>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2E">
      <w:pPr>
        <w:rPr>
          <w:sz w:val="28"/>
          <w:szCs w:val="28"/>
        </w:rPr>
      </w:pPr>
      <w:r w:rsidDel="00000000" w:rsidR="00000000" w:rsidRPr="00000000">
        <w:rPr>
          <w:sz w:val="28"/>
          <w:szCs w:val="28"/>
          <w:rtl w:val="0"/>
        </w:rPr>
        <w:t xml:space="preserve">- Chế độ phúc lợi (thưởng Lễ, Tết,…) và các chế độ đãi ngộ khác theo quy định hiện hành của công ty</w:t>
      </w:r>
    </w:p>
    <w:p w:rsidR="00000000" w:rsidDel="00000000" w:rsidP="00000000" w:rsidRDefault="00000000" w:rsidRPr="00000000" w14:paraId="0000002F">
      <w:pPr>
        <w:rPr>
          <w:sz w:val="28"/>
          <w:szCs w:val="28"/>
        </w:rPr>
      </w:pPr>
      <w:r w:rsidDel="00000000" w:rsidR="00000000" w:rsidRPr="00000000">
        <w:rPr>
          <w:sz w:val="28"/>
          <w:szCs w:val="28"/>
          <w:rtl w:val="0"/>
        </w:rPr>
        <w:t xml:space="preserve">- Bảo hiểm theo quy định của pháp luật hiện hành</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Cách Thức Ứng Tuyển</w:t>
      </w:r>
    </w:p>
    <w:p w:rsidR="00000000" w:rsidDel="00000000" w:rsidP="00000000" w:rsidRDefault="00000000" w:rsidRPr="00000000" w14:paraId="00000032">
      <w:pPr>
        <w:rPr>
          <w:sz w:val="28"/>
          <w:szCs w:val="28"/>
        </w:rPr>
      </w:pPr>
      <w:r w:rsidDel="00000000" w:rsidR="00000000" w:rsidRPr="00000000">
        <w:rPr>
          <w:sz w:val="28"/>
          <w:szCs w:val="28"/>
          <w:rtl w:val="0"/>
        </w:rPr>
        <w:t xml:space="preserve">Hồ sơ theo yêu cầu của nhà tuyển dụng khi liên hệ trực tiếp</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