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41" w:rsidRPr="00C82941" w:rsidRDefault="00C82941" w:rsidP="00C8294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2941">
        <w:rPr>
          <w:rFonts w:ascii="Times New Roman" w:hAnsi="Times New Roman" w:cs="Times New Roman"/>
          <w:b/>
          <w:sz w:val="32"/>
          <w:szCs w:val="28"/>
        </w:rPr>
        <w:t>MÔ TẢ CÔNG VIỆC KẾ TOÁN NHÀ HÀNG KHÁCH SẠN</w:t>
      </w:r>
    </w:p>
    <w:p w:rsidR="00C82941" w:rsidRPr="00C82941" w:rsidRDefault="00C82941" w:rsidP="00C82941">
      <w:pPr>
        <w:rPr>
          <w:rFonts w:ascii="Times New Roman" w:hAnsi="Times New Roman" w:cs="Times New Roman"/>
          <w:b/>
          <w:sz w:val="28"/>
          <w:szCs w:val="28"/>
        </w:rPr>
      </w:pPr>
      <w:r w:rsidRPr="00C82941">
        <w:rPr>
          <w:rFonts w:ascii="Times New Roman" w:hAnsi="Times New Roman" w:cs="Times New Roman"/>
          <w:b/>
          <w:sz w:val="28"/>
          <w:szCs w:val="28"/>
        </w:rPr>
        <w:t>Công việc hàng ngày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>– Xử lý hóa đơn, chứng từ xuất/nhập từ bộ phận mua hàng, bộ phận kho bãi.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>– Xây dựng thang bảng lương cho nhân viên, chi trả tiền lương cho nhân viên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 xml:space="preserve">– Thu phí dịch vụ </w:t>
      </w:r>
      <w:proofErr w:type="gramStart"/>
      <w:r w:rsidRPr="00C82941">
        <w:rPr>
          <w:rFonts w:ascii="Times New Roman" w:hAnsi="Times New Roman" w:cs="Times New Roman"/>
          <w:sz w:val="28"/>
          <w:szCs w:val="28"/>
        </w:rPr>
        <w:t>ăn</w:t>
      </w:r>
      <w:proofErr w:type="gramEnd"/>
      <w:r w:rsidRPr="00C82941">
        <w:rPr>
          <w:rFonts w:ascii="Times New Roman" w:hAnsi="Times New Roman" w:cs="Times New Roman"/>
          <w:sz w:val="28"/>
          <w:szCs w:val="28"/>
        </w:rPr>
        <w:t xml:space="preserve"> uống ngủ nghỉ của khách hàng.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>– QUAN TRỌNG: đối với một thì các bạn phải chú ý cách lập bảng kê mua hàng không có hóa đơn giá trị gia tăng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 xml:space="preserve">– Nếu khách hàng yêu cầu xuất hóa đơn GTGT; thì kế toán nhà hàng phải làm bảng kê chi tiết các loại đồ ăn, thức uống. Rồi từ đây các bạn có thể cân đối </w:t>
      </w:r>
      <w:proofErr w:type="gramStart"/>
      <w:r w:rsidRPr="00C82941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Pr="00C82941">
        <w:rPr>
          <w:rFonts w:ascii="Times New Roman" w:hAnsi="Times New Roman" w:cs="Times New Roman"/>
          <w:sz w:val="28"/>
          <w:szCs w:val="28"/>
        </w:rPr>
        <w:t xml:space="preserve"> chi; đầu vào đầu ra nguyên phụ liệu.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>– Kiểm kê tài sản, công cụ dụng cụ hàng tháng.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>– Theo dõi giá cả biến động từ bên cung cấp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>– Theo dõi l</w:t>
      </w:r>
      <w:bookmarkStart w:id="0" w:name="_GoBack"/>
      <w:bookmarkEnd w:id="0"/>
      <w:r w:rsidRPr="00C82941">
        <w:rPr>
          <w:rFonts w:ascii="Times New Roman" w:hAnsi="Times New Roman" w:cs="Times New Roman"/>
          <w:sz w:val="28"/>
          <w:szCs w:val="28"/>
        </w:rPr>
        <w:t>ượng hàng hóa xuất hàng ngày so với lượng tồn kho định mức.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>– Theo dõi lượng đặt hàng hóa đặt từ nhà cung cấp cân đối lại so với lượng hàng tồn đã quy định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>– Thông báo với người phụ trách chi nhánh hoặc giám đốc khi xảy ra các trường hợp không đúng định mức tồn kho; không đúng số lượng đặt hàng.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>– Kiểm tra định kỳ hàng hóa, nguyên phụ liệu; thực phẩm nhập xuất tồn trên giấy tờ; và lượng nguyên phụ liệu hàng hóa thực tế trong kho.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>– Hạch toán khấu hao tài sản cố định, phân bổ công cụ dụng cụ, chi phí ngắn hạn, dài hạn hàng tháng.</w:t>
      </w:r>
    </w:p>
    <w:p w:rsidR="00C82941" w:rsidRPr="00C82941" w:rsidRDefault="00C82941" w:rsidP="00C82941">
      <w:pPr>
        <w:rPr>
          <w:rFonts w:ascii="Times New Roman" w:hAnsi="Times New Roman" w:cs="Times New Roman"/>
          <w:b/>
          <w:sz w:val="28"/>
          <w:szCs w:val="28"/>
        </w:rPr>
      </w:pPr>
      <w:r w:rsidRPr="00C82941">
        <w:rPr>
          <w:rFonts w:ascii="Times New Roman" w:hAnsi="Times New Roman" w:cs="Times New Roman"/>
          <w:b/>
          <w:sz w:val="28"/>
          <w:szCs w:val="28"/>
        </w:rPr>
        <w:t>Mô tả công việc của Kế toán khách sạn – Nhà hàng phải làm cuối quý, tháng: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>– Lập báo cáo tài chính, thuyết minh báo cáo tài chính cuối năm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>– Lập báo cáo tình hình sử dụng hóa đơn tháng hoặc quý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>– Báo cáo xuất nhập tồn nguyên vật liệu, thực phẩm…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lastRenderedPageBreak/>
        <w:t xml:space="preserve">– Lập báo cáo doanh </w:t>
      </w:r>
      <w:proofErr w:type="gramStart"/>
      <w:r w:rsidRPr="00C82941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Pr="00C82941">
        <w:rPr>
          <w:rFonts w:ascii="Times New Roman" w:hAnsi="Times New Roman" w:cs="Times New Roman"/>
          <w:sz w:val="28"/>
          <w:szCs w:val="28"/>
        </w:rPr>
        <w:t>, tình hình lỗ lãi cho giám đốc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  <w:r w:rsidRPr="00C82941">
        <w:rPr>
          <w:rFonts w:ascii="Times New Roman" w:hAnsi="Times New Roman" w:cs="Times New Roman"/>
          <w:sz w:val="28"/>
          <w:szCs w:val="28"/>
        </w:rPr>
        <w:t xml:space="preserve">– Kê khai thuế giá trị gia tăng, thuế </w:t>
      </w:r>
      <w:proofErr w:type="gramStart"/>
      <w:r w:rsidRPr="00C82941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Pr="00C82941">
        <w:rPr>
          <w:rFonts w:ascii="Times New Roman" w:hAnsi="Times New Roman" w:cs="Times New Roman"/>
          <w:sz w:val="28"/>
          <w:szCs w:val="28"/>
        </w:rPr>
        <w:t xml:space="preserve"> nhập doanh nghiệp; thuế thu nhập cá nhân cho nhân viên …</w:t>
      </w:r>
    </w:p>
    <w:p w:rsidR="00C82941" w:rsidRPr="00C82941" w:rsidRDefault="00C82941" w:rsidP="00C82941">
      <w:pPr>
        <w:rPr>
          <w:rFonts w:ascii="Times New Roman" w:hAnsi="Times New Roman" w:cs="Times New Roman"/>
          <w:sz w:val="28"/>
          <w:szCs w:val="28"/>
        </w:rPr>
      </w:pPr>
    </w:p>
    <w:p w:rsidR="00E27C09" w:rsidRPr="00C82941" w:rsidRDefault="00E27C09" w:rsidP="00C82941">
      <w:pPr>
        <w:rPr>
          <w:rFonts w:ascii="Times New Roman" w:hAnsi="Times New Roman" w:cs="Times New Roman"/>
          <w:sz w:val="28"/>
          <w:szCs w:val="28"/>
        </w:rPr>
      </w:pPr>
    </w:p>
    <w:sectPr w:rsidR="00E27C09" w:rsidRPr="00C8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41"/>
    <w:rsid w:val="00C82941"/>
    <w:rsid w:val="00E2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29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2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29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2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minhtuan6990@gmail.com / 01686898975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2020-08-21T08:44:00Z</dcterms:created>
  <dcterms:modified xsi:type="dcterms:W3CDTF">2020-08-21T08:45:00Z</dcterms:modified>
</cp:coreProperties>
</file>