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F13" w:rsidRDefault="003C0F13" w:rsidP="003C0F13">
      <w:pPr>
        <w:shd w:val="clear" w:color="auto" w:fill="FFFFFF"/>
        <w:spacing w:after="0" w:line="240" w:lineRule="auto"/>
        <w:jc w:val="center"/>
        <w:rPr>
          <w:rFonts w:ascii="inherit" w:eastAsia="Times New Roman" w:hAnsi="inherit" w:cs="Segoe UI Historic"/>
          <w:b/>
          <w:color w:val="050505"/>
          <w:sz w:val="33"/>
          <w:szCs w:val="23"/>
        </w:rPr>
      </w:pPr>
      <w:r w:rsidRPr="003C0F13">
        <w:rPr>
          <w:rFonts w:ascii="inherit" w:eastAsia="Times New Roman" w:hAnsi="inherit" w:cs="Segoe UI Historic"/>
          <w:b/>
          <w:color w:val="050505"/>
          <w:sz w:val="33"/>
          <w:szCs w:val="23"/>
        </w:rPr>
        <w:t>MÔ TẢ CÔNG VIỆC CA SĨ PHÒNG TRÀ</w:t>
      </w:r>
    </w:p>
    <w:p w:rsidR="003C0F13" w:rsidRPr="003C0F13" w:rsidRDefault="003C0F13" w:rsidP="003C0F13">
      <w:pPr>
        <w:shd w:val="clear" w:color="auto" w:fill="FFFFFF"/>
        <w:spacing w:after="0" w:line="240" w:lineRule="auto"/>
        <w:jc w:val="center"/>
        <w:rPr>
          <w:rFonts w:ascii="inherit" w:eastAsia="Times New Roman" w:hAnsi="inherit" w:cs="Segoe UI Historic"/>
          <w:b/>
          <w:color w:val="050505"/>
          <w:sz w:val="33"/>
          <w:szCs w:val="23"/>
        </w:rPr>
      </w:pPr>
      <w:bookmarkStart w:id="0" w:name="_GoBack"/>
      <w:bookmarkEnd w:id="0"/>
    </w:p>
    <w:p w:rsidR="003C0F13" w:rsidRPr="003C0F13" w:rsidRDefault="003C0F13" w:rsidP="003C0F13">
      <w:pPr>
        <w:shd w:val="clear" w:color="auto" w:fill="FFFFFF"/>
        <w:spacing w:after="0" w:line="240" w:lineRule="auto"/>
        <w:rPr>
          <w:rFonts w:ascii="inherit" w:eastAsia="Times New Roman" w:hAnsi="inherit" w:cs="Segoe UI Historic"/>
          <w:color w:val="050505"/>
          <w:sz w:val="31"/>
          <w:szCs w:val="23"/>
        </w:rPr>
      </w:pPr>
      <w:r w:rsidRPr="003C0F13">
        <w:rPr>
          <w:rFonts w:ascii="inherit" w:eastAsia="Times New Roman" w:hAnsi="inherit" w:cs="Segoe UI Historic"/>
          <w:color w:val="050505"/>
          <w:sz w:val="31"/>
          <w:szCs w:val="23"/>
        </w:rPr>
        <w:t>+ Tuyển các bạn nam,nữ yêu ca hát có ý định làm ca sĩ mà đã đi các công ty khác không thành công/theo đuổi con đường ca sĩ một cách nghiêm túc.</w:t>
      </w:r>
    </w:p>
    <w:p w:rsidR="003C0F13" w:rsidRPr="003C0F13" w:rsidRDefault="003C0F13" w:rsidP="003C0F13">
      <w:pPr>
        <w:shd w:val="clear" w:color="auto" w:fill="FFFFFF"/>
        <w:spacing w:after="0" w:line="240" w:lineRule="auto"/>
        <w:rPr>
          <w:rFonts w:ascii="inherit" w:eastAsia="Times New Roman" w:hAnsi="inherit" w:cs="Segoe UI Historic"/>
          <w:color w:val="050505"/>
          <w:sz w:val="31"/>
          <w:szCs w:val="23"/>
        </w:rPr>
      </w:pPr>
      <w:r w:rsidRPr="003C0F13">
        <w:rPr>
          <w:rFonts w:ascii="inherit" w:eastAsia="Times New Roman" w:hAnsi="inherit" w:cs="Segoe UI Historic"/>
          <w:color w:val="050505"/>
          <w:sz w:val="31"/>
          <w:szCs w:val="23"/>
        </w:rPr>
        <w:t>+ DÒNG NHẠC: Nhạc Trẻ, bolero, ưu tiên nhạc dance</w:t>
      </w:r>
    </w:p>
    <w:p w:rsidR="003C0F13" w:rsidRPr="003C0F13" w:rsidRDefault="003C0F13" w:rsidP="003C0F13">
      <w:pPr>
        <w:shd w:val="clear" w:color="auto" w:fill="FFFFFF"/>
        <w:spacing w:after="0" w:line="240" w:lineRule="auto"/>
        <w:rPr>
          <w:rFonts w:ascii="inherit" w:eastAsia="Times New Roman" w:hAnsi="inherit" w:cs="Segoe UI Historic"/>
          <w:color w:val="050505"/>
          <w:sz w:val="31"/>
          <w:szCs w:val="23"/>
        </w:rPr>
      </w:pPr>
      <w:r w:rsidRPr="003C0F13">
        <w:rPr>
          <w:rFonts w:ascii="inherit" w:eastAsia="Times New Roman" w:hAnsi="inherit" w:cs="Segoe UI Historic"/>
          <w:color w:val="050505"/>
          <w:sz w:val="31"/>
          <w:szCs w:val="23"/>
        </w:rPr>
        <w:t>+ ĐỊA ĐIỂM: Cafe Xe Cổ, Phòng Trà Người Sài Gòn Hồ Chí Minh, phòng trà quán bar, tạp kỹ. diễn tỉnh đoàn). có xe đưa đón.có chổ ở lại nếu diễn khuya..</w:t>
      </w:r>
    </w:p>
    <w:p w:rsidR="003C0F13" w:rsidRPr="003C0F13" w:rsidRDefault="003C0F13" w:rsidP="003C0F13">
      <w:pPr>
        <w:shd w:val="clear" w:color="auto" w:fill="FFFFFF"/>
        <w:spacing w:after="0" w:line="240" w:lineRule="auto"/>
        <w:rPr>
          <w:rFonts w:ascii="inherit" w:eastAsia="Times New Roman" w:hAnsi="inherit" w:cs="Segoe UI Historic"/>
          <w:color w:val="050505"/>
          <w:sz w:val="31"/>
          <w:szCs w:val="23"/>
        </w:rPr>
      </w:pPr>
      <w:r w:rsidRPr="003C0F13">
        <w:rPr>
          <w:rFonts w:ascii="inherit" w:eastAsia="Times New Roman" w:hAnsi="inherit" w:cs="Segoe UI Historic"/>
          <w:color w:val="050505"/>
          <w:sz w:val="31"/>
          <w:szCs w:val="23"/>
        </w:rPr>
        <w:t>+ CATXE: Từ 500k - 1000k tùy vào sân khấu.</w:t>
      </w:r>
    </w:p>
    <w:p w:rsidR="003C0F13" w:rsidRPr="003C0F13" w:rsidRDefault="003C0F13" w:rsidP="003C0F13">
      <w:pPr>
        <w:shd w:val="clear" w:color="auto" w:fill="FFFFFF"/>
        <w:spacing w:after="0" w:line="240" w:lineRule="auto"/>
        <w:rPr>
          <w:rFonts w:ascii="inherit" w:eastAsia="Times New Roman" w:hAnsi="inherit" w:cs="Segoe UI Historic"/>
          <w:color w:val="050505"/>
          <w:sz w:val="31"/>
          <w:szCs w:val="23"/>
        </w:rPr>
      </w:pPr>
      <w:r w:rsidRPr="003C0F13">
        <w:rPr>
          <w:rFonts w:ascii="inherit" w:eastAsia="Times New Roman" w:hAnsi="inherit" w:cs="Segoe UI Historic"/>
          <w:color w:val="050505"/>
          <w:sz w:val="31"/>
          <w:szCs w:val="23"/>
        </w:rPr>
        <w:t>+ YÊU CẦU: Hát live tốt có phong cách và vũ đạo..</w:t>
      </w:r>
    </w:p>
    <w:p w:rsidR="003C0F13" w:rsidRPr="003C0F13" w:rsidRDefault="003C0F13" w:rsidP="003C0F13">
      <w:pPr>
        <w:shd w:val="clear" w:color="auto" w:fill="FFFFFF"/>
        <w:spacing w:after="0" w:line="240" w:lineRule="auto"/>
        <w:rPr>
          <w:rFonts w:ascii="inherit" w:eastAsia="Times New Roman" w:hAnsi="inherit" w:cs="Segoe UI Historic"/>
          <w:color w:val="050505"/>
          <w:sz w:val="31"/>
          <w:szCs w:val="23"/>
        </w:rPr>
      </w:pPr>
      <w:r w:rsidRPr="003C0F13">
        <w:rPr>
          <w:rFonts w:ascii="inherit" w:eastAsia="Times New Roman" w:hAnsi="inherit" w:cs="Segoe UI Historic"/>
          <w:color w:val="050505"/>
          <w:sz w:val="31"/>
          <w:szCs w:val="23"/>
        </w:rPr>
        <w:t>+ Có đam mê ca hát và biểu diễn nghệ thuật chuyên nghiệp, hòa đồng, hoạt bát</w:t>
      </w:r>
    </w:p>
    <w:p w:rsidR="003C0F13" w:rsidRPr="003C0F13" w:rsidRDefault="003C0F13" w:rsidP="003C0F13">
      <w:pPr>
        <w:shd w:val="clear" w:color="auto" w:fill="FFFFFF"/>
        <w:spacing w:after="0" w:line="240" w:lineRule="auto"/>
        <w:rPr>
          <w:rFonts w:ascii="inherit" w:eastAsia="Times New Roman" w:hAnsi="inherit" w:cs="Segoe UI Historic"/>
          <w:color w:val="050505"/>
          <w:sz w:val="31"/>
          <w:szCs w:val="23"/>
        </w:rPr>
      </w:pPr>
      <w:r w:rsidRPr="003C0F13">
        <w:rPr>
          <w:rFonts w:ascii="inherit" w:eastAsia="Times New Roman" w:hAnsi="inherit" w:cs="Segoe UI Historic"/>
          <w:color w:val="050505"/>
          <w:sz w:val="31"/>
          <w:szCs w:val="23"/>
        </w:rPr>
        <w:t>+ Đúng giờ, nghiêm túc trong công việc, tránh bị bể show</w:t>
      </w:r>
    </w:p>
    <w:p w:rsidR="003C0F13" w:rsidRPr="003C0F13" w:rsidRDefault="003C0F13" w:rsidP="003C0F13">
      <w:pPr>
        <w:shd w:val="clear" w:color="auto" w:fill="FFFFFF"/>
        <w:spacing w:after="0" w:line="240" w:lineRule="auto"/>
        <w:rPr>
          <w:rFonts w:ascii="inherit" w:eastAsia="Times New Roman" w:hAnsi="inherit" w:cs="Segoe UI Historic"/>
          <w:color w:val="050505"/>
          <w:sz w:val="31"/>
          <w:szCs w:val="23"/>
        </w:rPr>
      </w:pPr>
      <w:r w:rsidRPr="003C0F13">
        <w:rPr>
          <w:rFonts w:ascii="inherit" w:eastAsia="Times New Roman" w:hAnsi="inherit" w:cs="Segoe UI Historic"/>
          <w:color w:val="050505"/>
          <w:sz w:val="31"/>
          <w:szCs w:val="23"/>
        </w:rPr>
        <w:t>+ Có hợp đồng hợp tác ăn chia lâu dài,gần dịp tết nên show đều đặn hàng tuần nhé.</w:t>
      </w:r>
    </w:p>
    <w:p w:rsidR="003C0F13" w:rsidRPr="003C0F13" w:rsidRDefault="003C0F13" w:rsidP="003C0F13">
      <w:pPr>
        <w:shd w:val="clear" w:color="auto" w:fill="FFFFFF"/>
        <w:spacing w:after="0" w:line="240" w:lineRule="auto"/>
        <w:rPr>
          <w:rFonts w:ascii="inherit" w:eastAsia="Times New Roman" w:hAnsi="inherit" w:cs="Segoe UI Historic"/>
          <w:color w:val="050505"/>
          <w:sz w:val="31"/>
          <w:szCs w:val="23"/>
        </w:rPr>
      </w:pPr>
      <w:r w:rsidRPr="003C0F13">
        <w:rPr>
          <w:rFonts w:ascii="inherit" w:eastAsia="Times New Roman" w:hAnsi="inherit" w:cs="Segoe UI Historic"/>
          <w:color w:val="050505"/>
          <w:sz w:val="31"/>
          <w:szCs w:val="23"/>
        </w:rPr>
        <w:t>+ Ngoài ra cty có lớp đào tạo bổ sung ngắn hạn một vài tuần cho những bạn thiếu kỹ năng về âm nhạc như: phong cách trình diễn,vũ đào,thanh nhạc,..</w:t>
      </w:r>
    </w:p>
    <w:p w:rsidR="003C0F13" w:rsidRPr="003C0F13" w:rsidRDefault="003C0F13" w:rsidP="003C0F13">
      <w:pPr>
        <w:shd w:val="clear" w:color="auto" w:fill="FFFFFF"/>
        <w:spacing w:after="0" w:line="240" w:lineRule="auto"/>
        <w:rPr>
          <w:rFonts w:ascii="inherit" w:eastAsia="Times New Roman" w:hAnsi="inherit" w:cs="Segoe UI Historic"/>
          <w:color w:val="050505"/>
          <w:sz w:val="31"/>
          <w:szCs w:val="23"/>
        </w:rPr>
      </w:pPr>
      <w:r w:rsidRPr="003C0F13">
        <w:rPr>
          <w:rFonts w:ascii="inherit" w:eastAsia="Times New Roman" w:hAnsi="inherit" w:cs="Segoe UI Historic"/>
          <w:color w:val="050505"/>
          <w:sz w:val="31"/>
          <w:szCs w:val="23"/>
        </w:rPr>
        <w:t>+ Những bạn nào có giọng hát hay cứ mạnh dạn liên hệ thử giọng hát nhé.</w:t>
      </w:r>
    </w:p>
    <w:p w:rsidR="003C0F13" w:rsidRPr="003C0F13" w:rsidRDefault="003C0F13" w:rsidP="003C0F13">
      <w:pPr>
        <w:shd w:val="clear" w:color="auto" w:fill="FFFFFF"/>
        <w:spacing w:after="0" w:line="240" w:lineRule="auto"/>
        <w:rPr>
          <w:rFonts w:ascii="inherit" w:eastAsia="Times New Roman" w:hAnsi="inherit" w:cs="Segoe UI Historic"/>
          <w:color w:val="050505"/>
          <w:sz w:val="31"/>
          <w:szCs w:val="23"/>
        </w:rPr>
      </w:pPr>
      <w:r w:rsidRPr="003C0F13">
        <w:rPr>
          <w:rFonts w:ascii="inherit" w:eastAsia="Times New Roman" w:hAnsi="inherit" w:cs="Segoe UI Historic"/>
          <w:color w:val="050505"/>
          <w:sz w:val="31"/>
          <w:szCs w:val="23"/>
        </w:rPr>
        <w:t>+ Ngoài ra công ty cũng có phòng thu riêng cho bạn nào muốn thu âm tặng bạn bè, đăng lên mạng xã hội, zing mp3... Công ty cũng có đào tạo về thanh nhạc, vũ đạo, đàn guitar cho các bạn có đam mê muốn theo học.</w:t>
      </w:r>
    </w:p>
    <w:p w:rsidR="003C0F13" w:rsidRPr="003C0F13" w:rsidRDefault="003C0F13" w:rsidP="003C0F13">
      <w:pPr>
        <w:shd w:val="clear" w:color="auto" w:fill="FFFFFF"/>
        <w:spacing w:after="0" w:line="240" w:lineRule="auto"/>
        <w:rPr>
          <w:rFonts w:ascii="inherit" w:eastAsia="Times New Roman" w:hAnsi="inherit" w:cs="Segoe UI Historic"/>
          <w:color w:val="050505"/>
          <w:sz w:val="31"/>
          <w:szCs w:val="23"/>
        </w:rPr>
      </w:pPr>
      <w:r w:rsidRPr="003C0F13">
        <w:rPr>
          <w:rFonts w:ascii="inherit" w:eastAsia="Times New Roman" w:hAnsi="inherit" w:cs="Segoe UI Historic"/>
          <w:color w:val="050505"/>
          <w:sz w:val="31"/>
          <w:szCs w:val="23"/>
        </w:rPr>
        <w:t>LH ngay : Công Ty TNHH Giải Trí Thiên Hương.</w:t>
      </w:r>
    </w:p>
    <w:p w:rsidR="0093723E" w:rsidRPr="003C0F13" w:rsidRDefault="0093723E">
      <w:pPr>
        <w:rPr>
          <w:sz w:val="36"/>
        </w:rPr>
      </w:pPr>
    </w:p>
    <w:sectPr w:rsidR="0093723E" w:rsidRPr="003C0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F13"/>
    <w:rsid w:val="003C0F13"/>
    <w:rsid w:val="0093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596586">
      <w:bodyDiv w:val="1"/>
      <w:marLeft w:val="0"/>
      <w:marRight w:val="0"/>
      <w:marTop w:val="0"/>
      <w:marBottom w:val="0"/>
      <w:divBdr>
        <w:top w:val="none" w:sz="0" w:space="0" w:color="auto"/>
        <w:left w:val="none" w:sz="0" w:space="0" w:color="auto"/>
        <w:bottom w:val="none" w:sz="0" w:space="0" w:color="auto"/>
        <w:right w:val="none" w:sz="0" w:space="0" w:color="auto"/>
      </w:divBdr>
      <w:divsChild>
        <w:div w:id="1605528444">
          <w:marLeft w:val="0"/>
          <w:marRight w:val="0"/>
          <w:marTop w:val="0"/>
          <w:marBottom w:val="0"/>
          <w:divBdr>
            <w:top w:val="none" w:sz="0" w:space="0" w:color="auto"/>
            <w:left w:val="none" w:sz="0" w:space="0" w:color="auto"/>
            <w:bottom w:val="none" w:sz="0" w:space="0" w:color="auto"/>
            <w:right w:val="none" w:sz="0" w:space="0" w:color="auto"/>
          </w:divBdr>
        </w:div>
        <w:div w:id="1651401723">
          <w:marLeft w:val="0"/>
          <w:marRight w:val="0"/>
          <w:marTop w:val="120"/>
          <w:marBottom w:val="0"/>
          <w:divBdr>
            <w:top w:val="none" w:sz="0" w:space="0" w:color="auto"/>
            <w:left w:val="none" w:sz="0" w:space="0" w:color="auto"/>
            <w:bottom w:val="none" w:sz="0" w:space="0" w:color="auto"/>
            <w:right w:val="none" w:sz="0" w:space="0" w:color="auto"/>
          </w:divBdr>
          <w:divsChild>
            <w:div w:id="276908907">
              <w:marLeft w:val="0"/>
              <w:marRight w:val="0"/>
              <w:marTop w:val="0"/>
              <w:marBottom w:val="0"/>
              <w:divBdr>
                <w:top w:val="none" w:sz="0" w:space="0" w:color="auto"/>
                <w:left w:val="none" w:sz="0" w:space="0" w:color="auto"/>
                <w:bottom w:val="none" w:sz="0" w:space="0" w:color="auto"/>
                <w:right w:val="none" w:sz="0" w:space="0" w:color="auto"/>
              </w:divBdr>
            </w:div>
          </w:divsChild>
        </w:div>
        <w:div w:id="535239176">
          <w:marLeft w:val="0"/>
          <w:marRight w:val="0"/>
          <w:marTop w:val="120"/>
          <w:marBottom w:val="0"/>
          <w:divBdr>
            <w:top w:val="none" w:sz="0" w:space="0" w:color="auto"/>
            <w:left w:val="none" w:sz="0" w:space="0" w:color="auto"/>
            <w:bottom w:val="none" w:sz="0" w:space="0" w:color="auto"/>
            <w:right w:val="none" w:sz="0" w:space="0" w:color="auto"/>
          </w:divBdr>
          <w:divsChild>
            <w:div w:id="901912098">
              <w:marLeft w:val="0"/>
              <w:marRight w:val="0"/>
              <w:marTop w:val="0"/>
              <w:marBottom w:val="0"/>
              <w:divBdr>
                <w:top w:val="none" w:sz="0" w:space="0" w:color="auto"/>
                <w:left w:val="none" w:sz="0" w:space="0" w:color="auto"/>
                <w:bottom w:val="none" w:sz="0" w:space="0" w:color="auto"/>
                <w:right w:val="none" w:sz="0" w:space="0" w:color="auto"/>
              </w:divBdr>
            </w:div>
          </w:divsChild>
        </w:div>
        <w:div w:id="260913028">
          <w:marLeft w:val="0"/>
          <w:marRight w:val="0"/>
          <w:marTop w:val="120"/>
          <w:marBottom w:val="0"/>
          <w:divBdr>
            <w:top w:val="none" w:sz="0" w:space="0" w:color="auto"/>
            <w:left w:val="none" w:sz="0" w:space="0" w:color="auto"/>
            <w:bottom w:val="none" w:sz="0" w:space="0" w:color="auto"/>
            <w:right w:val="none" w:sz="0" w:space="0" w:color="auto"/>
          </w:divBdr>
          <w:divsChild>
            <w:div w:id="811947555">
              <w:marLeft w:val="0"/>
              <w:marRight w:val="0"/>
              <w:marTop w:val="0"/>
              <w:marBottom w:val="0"/>
              <w:divBdr>
                <w:top w:val="none" w:sz="0" w:space="0" w:color="auto"/>
                <w:left w:val="none" w:sz="0" w:space="0" w:color="auto"/>
                <w:bottom w:val="none" w:sz="0" w:space="0" w:color="auto"/>
                <w:right w:val="none" w:sz="0" w:space="0" w:color="auto"/>
              </w:divBdr>
            </w:div>
          </w:divsChild>
        </w:div>
        <w:div w:id="1262299314">
          <w:marLeft w:val="0"/>
          <w:marRight w:val="0"/>
          <w:marTop w:val="120"/>
          <w:marBottom w:val="0"/>
          <w:divBdr>
            <w:top w:val="none" w:sz="0" w:space="0" w:color="auto"/>
            <w:left w:val="none" w:sz="0" w:space="0" w:color="auto"/>
            <w:bottom w:val="none" w:sz="0" w:space="0" w:color="auto"/>
            <w:right w:val="none" w:sz="0" w:space="0" w:color="auto"/>
          </w:divBdr>
          <w:divsChild>
            <w:div w:id="1824931913">
              <w:marLeft w:val="0"/>
              <w:marRight w:val="0"/>
              <w:marTop w:val="0"/>
              <w:marBottom w:val="0"/>
              <w:divBdr>
                <w:top w:val="none" w:sz="0" w:space="0" w:color="auto"/>
                <w:left w:val="none" w:sz="0" w:space="0" w:color="auto"/>
                <w:bottom w:val="none" w:sz="0" w:space="0" w:color="auto"/>
                <w:right w:val="none" w:sz="0" w:space="0" w:color="auto"/>
              </w:divBdr>
            </w:div>
          </w:divsChild>
        </w:div>
        <w:div w:id="929657408">
          <w:marLeft w:val="0"/>
          <w:marRight w:val="0"/>
          <w:marTop w:val="120"/>
          <w:marBottom w:val="0"/>
          <w:divBdr>
            <w:top w:val="none" w:sz="0" w:space="0" w:color="auto"/>
            <w:left w:val="none" w:sz="0" w:space="0" w:color="auto"/>
            <w:bottom w:val="none" w:sz="0" w:space="0" w:color="auto"/>
            <w:right w:val="none" w:sz="0" w:space="0" w:color="auto"/>
          </w:divBdr>
          <w:divsChild>
            <w:div w:id="1441023229">
              <w:marLeft w:val="0"/>
              <w:marRight w:val="0"/>
              <w:marTop w:val="0"/>
              <w:marBottom w:val="0"/>
              <w:divBdr>
                <w:top w:val="none" w:sz="0" w:space="0" w:color="auto"/>
                <w:left w:val="none" w:sz="0" w:space="0" w:color="auto"/>
                <w:bottom w:val="none" w:sz="0" w:space="0" w:color="auto"/>
                <w:right w:val="none" w:sz="0" w:space="0" w:color="auto"/>
              </w:divBdr>
            </w:div>
          </w:divsChild>
        </w:div>
        <w:div w:id="644508859">
          <w:marLeft w:val="0"/>
          <w:marRight w:val="0"/>
          <w:marTop w:val="120"/>
          <w:marBottom w:val="0"/>
          <w:divBdr>
            <w:top w:val="none" w:sz="0" w:space="0" w:color="auto"/>
            <w:left w:val="none" w:sz="0" w:space="0" w:color="auto"/>
            <w:bottom w:val="none" w:sz="0" w:space="0" w:color="auto"/>
            <w:right w:val="none" w:sz="0" w:space="0" w:color="auto"/>
          </w:divBdr>
          <w:divsChild>
            <w:div w:id="887183347">
              <w:marLeft w:val="0"/>
              <w:marRight w:val="0"/>
              <w:marTop w:val="0"/>
              <w:marBottom w:val="0"/>
              <w:divBdr>
                <w:top w:val="none" w:sz="0" w:space="0" w:color="auto"/>
                <w:left w:val="none" w:sz="0" w:space="0" w:color="auto"/>
                <w:bottom w:val="none" w:sz="0" w:space="0" w:color="auto"/>
                <w:right w:val="none" w:sz="0" w:space="0" w:color="auto"/>
              </w:divBdr>
            </w:div>
          </w:divsChild>
        </w:div>
        <w:div w:id="563489820">
          <w:marLeft w:val="0"/>
          <w:marRight w:val="0"/>
          <w:marTop w:val="120"/>
          <w:marBottom w:val="0"/>
          <w:divBdr>
            <w:top w:val="none" w:sz="0" w:space="0" w:color="auto"/>
            <w:left w:val="none" w:sz="0" w:space="0" w:color="auto"/>
            <w:bottom w:val="none" w:sz="0" w:space="0" w:color="auto"/>
            <w:right w:val="none" w:sz="0" w:space="0" w:color="auto"/>
          </w:divBdr>
          <w:divsChild>
            <w:div w:id="1653100160">
              <w:marLeft w:val="0"/>
              <w:marRight w:val="0"/>
              <w:marTop w:val="0"/>
              <w:marBottom w:val="0"/>
              <w:divBdr>
                <w:top w:val="none" w:sz="0" w:space="0" w:color="auto"/>
                <w:left w:val="none" w:sz="0" w:space="0" w:color="auto"/>
                <w:bottom w:val="none" w:sz="0" w:space="0" w:color="auto"/>
                <w:right w:val="none" w:sz="0" w:space="0" w:color="auto"/>
              </w:divBdr>
            </w:div>
          </w:divsChild>
        </w:div>
        <w:div w:id="286812749">
          <w:marLeft w:val="0"/>
          <w:marRight w:val="0"/>
          <w:marTop w:val="120"/>
          <w:marBottom w:val="0"/>
          <w:divBdr>
            <w:top w:val="none" w:sz="0" w:space="0" w:color="auto"/>
            <w:left w:val="none" w:sz="0" w:space="0" w:color="auto"/>
            <w:bottom w:val="none" w:sz="0" w:space="0" w:color="auto"/>
            <w:right w:val="none" w:sz="0" w:space="0" w:color="auto"/>
          </w:divBdr>
          <w:divsChild>
            <w:div w:id="1128086603">
              <w:marLeft w:val="0"/>
              <w:marRight w:val="0"/>
              <w:marTop w:val="0"/>
              <w:marBottom w:val="0"/>
              <w:divBdr>
                <w:top w:val="none" w:sz="0" w:space="0" w:color="auto"/>
                <w:left w:val="none" w:sz="0" w:space="0" w:color="auto"/>
                <w:bottom w:val="none" w:sz="0" w:space="0" w:color="auto"/>
                <w:right w:val="none" w:sz="0" w:space="0" w:color="auto"/>
              </w:divBdr>
            </w:div>
          </w:divsChild>
        </w:div>
        <w:div w:id="1474637538">
          <w:marLeft w:val="0"/>
          <w:marRight w:val="0"/>
          <w:marTop w:val="120"/>
          <w:marBottom w:val="0"/>
          <w:divBdr>
            <w:top w:val="none" w:sz="0" w:space="0" w:color="auto"/>
            <w:left w:val="none" w:sz="0" w:space="0" w:color="auto"/>
            <w:bottom w:val="none" w:sz="0" w:space="0" w:color="auto"/>
            <w:right w:val="none" w:sz="0" w:space="0" w:color="auto"/>
          </w:divBdr>
          <w:divsChild>
            <w:div w:id="849027684">
              <w:marLeft w:val="0"/>
              <w:marRight w:val="0"/>
              <w:marTop w:val="0"/>
              <w:marBottom w:val="0"/>
              <w:divBdr>
                <w:top w:val="none" w:sz="0" w:space="0" w:color="auto"/>
                <w:left w:val="none" w:sz="0" w:space="0" w:color="auto"/>
                <w:bottom w:val="none" w:sz="0" w:space="0" w:color="auto"/>
                <w:right w:val="none" w:sz="0" w:space="0" w:color="auto"/>
              </w:divBdr>
            </w:div>
          </w:divsChild>
        </w:div>
        <w:div w:id="737095809">
          <w:marLeft w:val="0"/>
          <w:marRight w:val="0"/>
          <w:marTop w:val="120"/>
          <w:marBottom w:val="0"/>
          <w:divBdr>
            <w:top w:val="none" w:sz="0" w:space="0" w:color="auto"/>
            <w:left w:val="none" w:sz="0" w:space="0" w:color="auto"/>
            <w:bottom w:val="none" w:sz="0" w:space="0" w:color="auto"/>
            <w:right w:val="none" w:sz="0" w:space="0" w:color="auto"/>
          </w:divBdr>
          <w:divsChild>
            <w:div w:id="693120027">
              <w:marLeft w:val="0"/>
              <w:marRight w:val="0"/>
              <w:marTop w:val="0"/>
              <w:marBottom w:val="0"/>
              <w:divBdr>
                <w:top w:val="none" w:sz="0" w:space="0" w:color="auto"/>
                <w:left w:val="none" w:sz="0" w:space="0" w:color="auto"/>
                <w:bottom w:val="none" w:sz="0" w:space="0" w:color="auto"/>
                <w:right w:val="none" w:sz="0" w:space="0" w:color="auto"/>
              </w:divBdr>
            </w:div>
          </w:divsChild>
        </w:div>
        <w:div w:id="1799185062">
          <w:marLeft w:val="0"/>
          <w:marRight w:val="0"/>
          <w:marTop w:val="120"/>
          <w:marBottom w:val="0"/>
          <w:divBdr>
            <w:top w:val="none" w:sz="0" w:space="0" w:color="auto"/>
            <w:left w:val="none" w:sz="0" w:space="0" w:color="auto"/>
            <w:bottom w:val="none" w:sz="0" w:space="0" w:color="auto"/>
            <w:right w:val="none" w:sz="0" w:space="0" w:color="auto"/>
          </w:divBdr>
          <w:divsChild>
            <w:div w:id="1324549640">
              <w:marLeft w:val="0"/>
              <w:marRight w:val="0"/>
              <w:marTop w:val="0"/>
              <w:marBottom w:val="0"/>
              <w:divBdr>
                <w:top w:val="none" w:sz="0" w:space="0" w:color="auto"/>
                <w:left w:val="none" w:sz="0" w:space="0" w:color="auto"/>
                <w:bottom w:val="none" w:sz="0" w:space="0" w:color="auto"/>
                <w:right w:val="none" w:sz="0" w:space="0" w:color="auto"/>
              </w:divBdr>
            </w:div>
          </w:divsChild>
        </w:div>
        <w:div w:id="1439640460">
          <w:marLeft w:val="0"/>
          <w:marRight w:val="0"/>
          <w:marTop w:val="120"/>
          <w:marBottom w:val="0"/>
          <w:divBdr>
            <w:top w:val="none" w:sz="0" w:space="0" w:color="auto"/>
            <w:left w:val="none" w:sz="0" w:space="0" w:color="auto"/>
            <w:bottom w:val="none" w:sz="0" w:space="0" w:color="auto"/>
            <w:right w:val="none" w:sz="0" w:space="0" w:color="auto"/>
          </w:divBdr>
          <w:divsChild>
            <w:div w:id="62771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1004</Characters>
  <Application>Microsoft Office Word</Application>
  <DocSecurity>0</DocSecurity>
  <Lines>8</Lines>
  <Paragraphs>2</Paragraphs>
  <ScaleCrop>false</ScaleCrop>
  <Company>minhtuan6990@gmail.com / 01686898975</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2020-09-03T09:07:00Z</dcterms:created>
  <dcterms:modified xsi:type="dcterms:W3CDTF">2020-09-03T09:08:00Z</dcterms:modified>
</cp:coreProperties>
</file>