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6"/>
        <w:gridCol w:w="5410"/>
      </w:tblGrid>
      <w:tr w:rsidR="00A34167" w:rsidTr="00FD5003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A34167" w:rsidRDefault="00A34167" w:rsidP="00FD5003">
            <w:pPr>
              <w:spacing w:beforeLines="50" w:before="120" w:afterLines="5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PHÒNG GIÁO DỤC VÀ ĐÀO TẠO</w:t>
            </w:r>
          </w:p>
          <w:p w:rsidR="00A34167" w:rsidRDefault="00A34167" w:rsidP="00FD5003">
            <w:pPr>
              <w:spacing w:beforeLines="50" w:before="120" w:afterLines="5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TRƯỜNG ..................</w:t>
            </w:r>
          </w:p>
        </w:tc>
        <w:tc>
          <w:tcPr>
            <w:tcW w:w="5410" w:type="dxa"/>
          </w:tcPr>
          <w:p w:rsidR="00A34167" w:rsidRDefault="00A34167" w:rsidP="00FD5003">
            <w:pPr>
              <w:spacing w:beforeLines="50" w:before="120" w:afterLines="5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CỘNG HÒA XÃ HỘI CHỦ NGHĨA VIỆT NAM</w:t>
            </w:r>
          </w:p>
          <w:p w:rsidR="00A34167" w:rsidRDefault="00A34167" w:rsidP="00FD5003">
            <w:pPr>
              <w:spacing w:beforeLines="50" w:before="120" w:afterLines="5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Độc lập - Tự do - Hạnh phúc</w:t>
            </w:r>
            <w:r>
              <w:rPr>
                <w:b/>
                <w:bCs/>
                <w:color w:val="000000"/>
              </w:rPr>
              <w:br/>
              <w:t>----------------</w:t>
            </w:r>
          </w:p>
        </w:tc>
      </w:tr>
      <w:tr w:rsidR="00A34167" w:rsidTr="00FD5003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:rsidR="00A34167" w:rsidRDefault="00A34167" w:rsidP="00FD5003">
            <w:pPr>
              <w:spacing w:beforeLines="50" w:before="120" w:afterLines="5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Số: ......../..........</w:t>
            </w:r>
          </w:p>
        </w:tc>
        <w:tc>
          <w:tcPr>
            <w:tcW w:w="5410" w:type="dxa"/>
          </w:tcPr>
          <w:p w:rsidR="00A34167" w:rsidRDefault="00A34167" w:rsidP="00FD5003">
            <w:pPr>
              <w:spacing w:beforeLines="50" w:before="120" w:afterLines="50" w:after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............., ngày.....tháng....năm.....</w:t>
            </w:r>
          </w:p>
        </w:tc>
      </w:tr>
    </w:tbl>
    <w:p w:rsidR="00A34167" w:rsidRDefault="00A34167" w:rsidP="00A34167">
      <w:pPr>
        <w:spacing w:beforeLines="50" w:before="120" w:afterLines="5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TỜ TRÌNH</w:t>
      </w:r>
      <w:r>
        <w:rPr>
          <w:b/>
          <w:bCs/>
          <w:color w:val="000000"/>
        </w:rPr>
        <w:br/>
        <w:t>Về việc xin kinh phí mua sắm trang thiết bị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6"/>
        <w:gridCol w:w="5950"/>
      </w:tblGrid>
      <w:tr w:rsidR="00A34167" w:rsidTr="00FD5003">
        <w:tblPrEx>
          <w:tblCellMar>
            <w:top w:w="0" w:type="dxa"/>
            <w:bottom w:w="0" w:type="dxa"/>
          </w:tblCellMar>
        </w:tblPrEx>
        <w:tc>
          <w:tcPr>
            <w:tcW w:w="3626" w:type="dxa"/>
          </w:tcPr>
          <w:p w:rsidR="00A34167" w:rsidRDefault="00A34167" w:rsidP="00FD5003">
            <w:pPr>
              <w:spacing w:beforeLines="50" w:before="120" w:afterLines="50" w:after="12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Kính gửi:</w:t>
            </w:r>
          </w:p>
        </w:tc>
        <w:tc>
          <w:tcPr>
            <w:tcW w:w="5950" w:type="dxa"/>
          </w:tcPr>
          <w:p w:rsidR="00A34167" w:rsidRDefault="00A34167" w:rsidP="00FD5003">
            <w:pPr>
              <w:spacing w:beforeLines="50"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- Phòng Giáo dục và Đào tạo</w:t>
            </w:r>
          </w:p>
          <w:p w:rsidR="00A34167" w:rsidRDefault="00A34167" w:rsidP="00FD5003">
            <w:pPr>
              <w:spacing w:beforeLines="50"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- Phòng Tài chính - Kế hoạch</w:t>
            </w:r>
          </w:p>
          <w:p w:rsidR="00A34167" w:rsidRDefault="00A34167" w:rsidP="00FD5003">
            <w:pPr>
              <w:spacing w:beforeLines="50"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- Chủ tịch UBND huyện .................</w:t>
            </w:r>
          </w:p>
        </w:tc>
      </w:tr>
    </w:tbl>
    <w:p w:rsidR="00A34167" w:rsidRDefault="00A34167" w:rsidP="00A34167">
      <w:pPr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Căn cứ quyết định số ...../QĐ-PGD&amp;ĐT ngày.....tháng.....năm....... của trưởng phòng Phòng GD&amp;ĐT .................................. về việc giao dự toán chi ngân sách nhà nước năm ........</w:t>
      </w:r>
    </w:p>
    <w:p w:rsidR="00A34167" w:rsidRDefault="00A34167" w:rsidP="00A34167">
      <w:pPr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Căn cứ vào tình hình thực tế tại trường ...........................................</w:t>
      </w:r>
    </w:p>
    <w:p w:rsidR="00A34167" w:rsidRDefault="00A34167" w:rsidP="00A34167">
      <w:pPr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Do nhu cầu cấp thiết cần phải mua sắm thiết bị, cơ sở vật chất để phục vụ công tác giảng dạy năm học ........-.....................</w:t>
      </w:r>
    </w:p>
    <w:p w:rsidR="00A34167" w:rsidRDefault="00A34167" w:rsidP="00A34167">
      <w:pPr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Trường .................................. kính trình đến Phòng giáo dục và đào tạo huyện ........................, Phòng Tài chính – Kế hoạch huyện ..................... xin chủ trương sử dụng kinh phí sự nghiệp giáo dục năm ...................... thực hiện mua sắm thiết bị, cơ sở vật chất cụ thể như sau:</w:t>
      </w:r>
    </w:p>
    <w:p w:rsidR="00A34167" w:rsidRDefault="00A34167" w:rsidP="00A34167">
      <w:pPr>
        <w:spacing w:beforeLines="50" w:before="120" w:afterLines="50" w:after="120" w:line="312" w:lineRule="auto"/>
        <w:rPr>
          <w:bCs/>
          <w:color w:val="000000"/>
        </w:rPr>
      </w:pPr>
      <w:r>
        <w:rPr>
          <w:bCs/>
          <w:color w:val="000000"/>
        </w:rPr>
        <w:t xml:space="preserve">- 10 bộ máy vi tính </w:t>
      </w:r>
      <w:r>
        <w:rPr>
          <w:b/>
          <w:color w:val="000000"/>
        </w:rPr>
        <w:t xml:space="preserve">x </w:t>
      </w:r>
      <w:r>
        <w:rPr>
          <w:bCs/>
          <w:color w:val="000000"/>
        </w:rPr>
        <w:t>9.000.000đ/bộ  = 90.000.000 đ</w:t>
      </w:r>
    </w:p>
    <w:p w:rsidR="00A34167" w:rsidRDefault="00A34167" w:rsidP="00A34167">
      <w:pPr>
        <w:spacing w:beforeLines="50" w:before="120" w:afterLines="50" w:after="120" w:line="312" w:lineRule="auto"/>
        <w:rPr>
          <w:bCs/>
          <w:color w:val="000000"/>
        </w:rPr>
      </w:pPr>
      <w:r>
        <w:rPr>
          <w:bCs/>
          <w:color w:val="000000"/>
        </w:rPr>
        <w:t xml:space="preserve">- 10 bộ bàn ghế </w:t>
      </w:r>
      <w:r>
        <w:rPr>
          <w:b/>
          <w:color w:val="000000"/>
        </w:rPr>
        <w:t>x</w:t>
      </w:r>
      <w:r>
        <w:rPr>
          <w:bCs/>
          <w:color w:val="000000"/>
        </w:rPr>
        <w:t xml:space="preserve"> 1.500.000 đ/bộ = 15.000.000 đ</w:t>
      </w:r>
    </w:p>
    <w:p w:rsidR="00A34167" w:rsidRDefault="00A34167" w:rsidP="00A34167">
      <w:pPr>
        <w:spacing w:beforeLines="50" w:before="120" w:afterLines="50" w:after="120" w:line="312" w:lineRule="auto"/>
        <w:rPr>
          <w:bCs/>
          <w:color w:val="000000"/>
        </w:rPr>
      </w:pPr>
      <w:r>
        <w:rPr>
          <w:bCs/>
          <w:color w:val="000000"/>
        </w:rPr>
        <w:t xml:space="preserve">- 01 Ổn áp 10KVA </w:t>
      </w:r>
      <w:r>
        <w:rPr>
          <w:b/>
          <w:color w:val="000000"/>
        </w:rPr>
        <w:t>x</w:t>
      </w:r>
      <w:r>
        <w:rPr>
          <w:bCs/>
          <w:color w:val="000000"/>
        </w:rPr>
        <w:t xml:space="preserve"> 6.000.000 đ/cái</w:t>
      </w:r>
      <w:r>
        <w:rPr>
          <w:bCs/>
          <w:color w:val="000000"/>
        </w:rPr>
        <w:tab/>
        <w:t>= 6.000.000 đ</w:t>
      </w:r>
    </w:p>
    <w:p w:rsidR="00A34167" w:rsidRDefault="00A34167" w:rsidP="00A34167">
      <w:pPr>
        <w:spacing w:beforeLines="50" w:before="120" w:afterLines="50" w:after="120" w:line="312" w:lineRule="auto"/>
        <w:rPr>
          <w:bCs/>
          <w:color w:val="000000"/>
        </w:rPr>
      </w:pPr>
      <w:r>
        <w:rPr>
          <w:bCs/>
          <w:color w:val="000000"/>
        </w:rPr>
        <w:t>- Modem + dây kết nối = 3.000.000 đ</w:t>
      </w:r>
    </w:p>
    <w:p w:rsidR="00A34167" w:rsidRDefault="00A34167" w:rsidP="00A34167">
      <w:pPr>
        <w:spacing w:beforeLines="50" w:before="120" w:afterLines="50" w:after="120" w:line="312" w:lineRule="auto"/>
        <w:rPr>
          <w:color w:val="000000"/>
        </w:rPr>
      </w:pPr>
      <w:r>
        <w:rPr>
          <w:color w:val="000000"/>
        </w:rPr>
        <w:t>Tổng cộng</w:t>
      </w:r>
      <w:r>
        <w:rPr>
          <w:b/>
          <w:color w:val="000000"/>
        </w:rPr>
        <w:t xml:space="preserve"> : 114.000.000 đồng </w:t>
      </w:r>
      <w:r>
        <w:rPr>
          <w:color w:val="000000"/>
        </w:rPr>
        <w:t>(Bằng chữ: Một trăm mười bốn triệu đồng)</w:t>
      </w:r>
    </w:p>
    <w:p w:rsidR="00A34167" w:rsidRDefault="00A34167" w:rsidP="00A34167">
      <w:pPr>
        <w:spacing w:beforeLines="50" w:before="120" w:afterLines="50" w:after="120" w:line="312" w:lineRule="auto"/>
        <w:rPr>
          <w:color w:val="000000"/>
        </w:rPr>
      </w:pPr>
      <w:r>
        <w:rPr>
          <w:color w:val="000000"/>
        </w:rPr>
        <w:t>Rất mong sự xem xét chấp thuận của Phòng giáo dục và đào tạo huyện ..........................., Phòng Tài chính – Kế hoạch huyện 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34167" w:rsidTr="00FD500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A34167" w:rsidRDefault="00A34167" w:rsidP="00FD5003">
            <w:pPr>
              <w:spacing w:beforeLines="50" w:before="120" w:afterLines="50" w:after="120"/>
              <w:rPr>
                <w:color w:val="000000"/>
              </w:rPr>
            </w:pPr>
          </w:p>
        </w:tc>
        <w:tc>
          <w:tcPr>
            <w:tcW w:w="4788" w:type="dxa"/>
          </w:tcPr>
          <w:p w:rsidR="00A34167" w:rsidRDefault="00A34167" w:rsidP="00FD5003">
            <w:pPr>
              <w:spacing w:beforeLines="50" w:before="120" w:afterLines="5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HIỆU TRƯỞNG</w:t>
            </w:r>
          </w:p>
        </w:tc>
      </w:tr>
    </w:tbl>
    <w:p w:rsidR="00EC6454" w:rsidRDefault="00EC6454">
      <w:bookmarkStart w:id="0" w:name="_GoBack"/>
      <w:bookmarkEnd w:id="0"/>
    </w:p>
    <w:sectPr w:rsidR="00EC645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67"/>
    <w:rsid w:val="00A34167"/>
    <w:rsid w:val="00C22EE2"/>
    <w:rsid w:val="00E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77BB"/>
  <w15:chartTrackingRefBased/>
  <w15:docId w15:val="{D22040A6-151E-4820-A5E2-2AA5E6A1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6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2021-01-27T08:35:00Z</dcterms:created>
  <dcterms:modified xsi:type="dcterms:W3CDTF">2021-01-27T08:35:00Z</dcterms:modified>
</cp:coreProperties>
</file>