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23" w:rsidRPr="00272123" w:rsidRDefault="00272123" w:rsidP="00272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:rsidR="00272123" w:rsidRPr="00272123" w:rsidRDefault="00272123" w:rsidP="00272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</w:p>
    <w:p w:rsidR="00272123" w:rsidRPr="00272123" w:rsidRDefault="00272123" w:rsidP="00272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——————-</w:t>
      </w:r>
    </w:p>
    <w:p w:rsidR="00272123" w:rsidRPr="00272123" w:rsidRDefault="00272123" w:rsidP="0027212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……… , ngày …… tháng ….. năm ……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272123" w:rsidRPr="00272123" w:rsidRDefault="00272123" w:rsidP="0027212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ĐƠN XIN PHÉP VẮNG MẶT HỌP CHI BỘ</w:t>
      </w:r>
    </w:p>
    <w:p w:rsidR="00272123" w:rsidRPr="00272123" w:rsidRDefault="00272123" w:rsidP="00272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 gửi : -Đồng chí……….. –Bí thư chi bộ  …….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Căn cứ :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 Điều lệ Đảng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 Hướng dẫn 09 / HD – BTCTW hướng dẫn về nghiệp vụ công tác Đảng viên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Tên tôi là : …………….. sinh ngày ………..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CMND số ……… cấp tại …… ngày …/…./….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Nơi đăng ký HKTT …..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Số điện thoại liên lạc ………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Địa chỉ hiện tại …….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Ngày … tháng … năm … tại …. có tổ chức chương trình sinh hoạt chi bộ hằng tháng . Tuy nhiên , cá nhân tôi lại đang trong thời gian đi công tác từ ngày …/…/… đến ngày …/…/… tại …. theo sự phân công của đơn vị tôi công tác . Dọ vậy tôi không thể đến và tham dự sinh hoạt chi bộ vào ngày …/…/… như đúng lịch của chi bộ .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Theo quy định về Đảng viên xin miễn công tác và sinh hoạt đảng không vì lý do tuổi cao , sức yếu ; cụ thể là :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“1.2- Đảng viên xin miễn công tác và sinh hoạt đảng không vì lý do tuổi cao, sức yếu như ở điểm 1 (1.1) nêu trên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a) Được vận dụng Điều 7, Điều lệ Đảng xét cho đảng viên được miễn công tác và sinh hoạt đảng trong các trường hợp sau đây: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 Đảng viên ra nước ngoài làm nhiệm vụ đơn lẻ, vì việc riêng (du lịch, chữa bệnh, thăm thân nhân…); đảng viên đi lao động đơn lẻ, ở những vùng xa, không có tổ chức đảng hoặc điều kiện đi lại khó khăn, không thể tham gia sinh hoạt đảng.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 Đi làm việc lưu động ở các địa phương, đơn vị trong nước thời gian dưới 1 năm, việc làm không ổn định, hoặc ở những nơi chưa có tổ chức đảng, không có điều kiện trở về tham gia sinh hoạt chi bộ theo quy định.</w:t>
      </w:r>
    </w:p>
    <w:p w:rsidR="00272123" w:rsidRPr="00272123" w:rsidRDefault="00272123" w:rsidP="002721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…”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Xét thấy cá nhân tôi không thể đến tham dự sinh hoạt chi bộ và thuộc trường hợp được xem xét miễn sinh hoạt sinh hoạt Đảng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Nay tôi làm đơn này đề nghị Đồng chí …. – Bí thư chi bộ….. cho phép tôi vắng mặt tại buổi sinh hoạt chi bộ ngày …/…/…</w:t>
      </w:r>
    </w:p>
    <w:p w:rsidR="00272123" w:rsidRPr="00272123" w:rsidRDefault="00272123" w:rsidP="0027212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color w:val="000000"/>
          <w:sz w:val="24"/>
          <w:szCs w:val="24"/>
        </w:rPr>
        <w:t>Tôi xin chân thành cảm ơn và cam đoan về những nội dung trình bày của mình tại đơn này là chính xác .</w:t>
      </w:r>
    </w:p>
    <w:p w:rsidR="00272123" w:rsidRPr="00272123" w:rsidRDefault="00272123" w:rsidP="0027212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7212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Người làm đơn</w:t>
      </w:r>
    </w:p>
    <w:p w:rsidR="003367D7" w:rsidRDefault="00272123">
      <w:bookmarkStart w:id="0" w:name="_GoBack"/>
      <w:bookmarkEnd w:id="0"/>
    </w:p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23"/>
    <w:rsid w:val="00272123"/>
    <w:rsid w:val="00366A3C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27C03-F6C5-4708-96C8-6EC0960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2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21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123"/>
    <w:rPr>
      <w:b/>
      <w:bCs/>
    </w:rPr>
  </w:style>
  <w:style w:type="character" w:styleId="Emphasis">
    <w:name w:val="Emphasis"/>
    <w:basedOn w:val="DefaultParagraphFont"/>
    <w:uiPriority w:val="20"/>
    <w:qFormat/>
    <w:rsid w:val="00272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>vagroup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2021-01-20T02:32:00Z</dcterms:created>
  <dcterms:modified xsi:type="dcterms:W3CDTF">2021-01-20T02:32:00Z</dcterms:modified>
</cp:coreProperties>
</file>