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B822" w14:textId="21A8A995" w:rsidR="00731FE0" w:rsidRPr="00E261E1" w:rsidRDefault="00E261E1" w:rsidP="00E261E1">
      <w:pPr>
        <w:jc w:val="center"/>
        <w:rPr>
          <w:rFonts w:ascii="Times New Roman" w:hAnsi="Times New Roman" w:cs="Times New Roman"/>
          <w:b/>
          <w:bCs/>
          <w:sz w:val="32"/>
          <w:szCs w:val="32"/>
        </w:rPr>
      </w:pPr>
      <w:r w:rsidRPr="00E261E1">
        <w:rPr>
          <w:rFonts w:ascii="Times New Roman" w:hAnsi="Times New Roman" w:cs="Times New Roman"/>
          <w:b/>
          <w:bCs/>
          <w:sz w:val="32"/>
          <w:szCs w:val="32"/>
        </w:rPr>
        <w:t>MÔ TẢ CÔNG VIỆC NHÂN VIÊN SIÊU THỊ KHO</w:t>
      </w:r>
    </w:p>
    <w:p w14:paraId="67ACDA83" w14:textId="31DE4EED"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Nhân viên kho siêu thị chịu trách nhiệm kiểm soát các sản phẩm nhập và xuất kho nhằm đảm bảo không có những thất thoát xảy ra. Để thực hiện tốt nhiệm vụ này, các nhân viên kho siêu thị sẽ cần thực hiện những công việc cụ thể sau:</w:t>
      </w:r>
    </w:p>
    <w:p w14:paraId="6D47B4D8" w14:textId="49E7519F"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Nhận, đóng dấu, cất giữ và phân phối vật tư, thiết bị, sách vở, đồ đạc, thực phẩm, vật tư giao cho cơ sở kh</w:t>
      </w:r>
      <w:r w:rsidR="00E261E1">
        <w:rPr>
          <w:rFonts w:ascii="Times New Roman" w:hAnsi="Times New Roman" w:cs="Times New Roman"/>
          <w:sz w:val="28"/>
          <w:szCs w:val="28"/>
        </w:rPr>
        <w:t>o.</w:t>
      </w:r>
    </w:p>
    <w:p w14:paraId="72F1B9D4"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Kiểm tra kho và nguyên vật liệu nhập về xem có phù hợp với đơn đặt hàng và phiếu đóng gói không.</w:t>
      </w:r>
    </w:p>
    <w:p w14:paraId="3E72E17E"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Báo cáo các lô hàng không có giấy tờ, không có thứ tự, thiếu hụt hoặc các mặt hàng và hàng hóa bị hư hỏng cho cho lãnh đạo doanh nghiệp.</w:t>
      </w:r>
    </w:p>
    <w:p w14:paraId="584172C4" w14:textId="537F6FD3"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Thực hiện các đơn đặt hàng và yêu cầu do trường học hoặc các phòng ban của Học khu đệ trình; xác minh số lượng yêu cầu.</w:t>
      </w:r>
    </w:p>
    <w:p w14:paraId="61DCBACB"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Tải và xếp dỡ xe tải và xe giao hàng</w:t>
      </w:r>
    </w:p>
    <w:p w14:paraId="6BF6E5AB"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Nhận và chuyển thư từ, đồ đạc, thiết bị, vật dụng theo phân công</w:t>
      </w:r>
    </w:p>
    <w:p w14:paraId="79D5CED9"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Hỗ trợ duy trì hồ sơ về các yêu cầu, hóa đơn vận chuyển, chạy hàng tồn kho, đơn đặt hàng và giao hàng liên quan đến các công cụ và thiết bị nhà kho</w:t>
      </w:r>
    </w:p>
    <w:p w14:paraId="1A6D533F"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Hỗ trợ kiểm kê kho và đối chiếu hàng tồn kho Vận hành xe tải giao hàng, xe nâng và các công cụ và thiết bị kho khác</w:t>
      </w:r>
    </w:p>
    <w:p w14:paraId="6F1F4777"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xml:space="preserve">- Hỗ trợ duy trì nhà kho và các công cụ, thiết bị liên quan trong tình trạng sạch sẽ, </w:t>
      </w:r>
      <w:proofErr w:type="gramStart"/>
      <w:r w:rsidRPr="00E261E1">
        <w:rPr>
          <w:rFonts w:ascii="Times New Roman" w:hAnsi="Times New Roman" w:cs="Times New Roman"/>
          <w:sz w:val="28"/>
          <w:szCs w:val="28"/>
        </w:rPr>
        <w:t>an</w:t>
      </w:r>
      <w:proofErr w:type="gramEnd"/>
      <w:r w:rsidRPr="00E261E1">
        <w:rPr>
          <w:rFonts w:ascii="Times New Roman" w:hAnsi="Times New Roman" w:cs="Times New Roman"/>
          <w:sz w:val="28"/>
          <w:szCs w:val="28"/>
        </w:rPr>
        <w:t xml:space="preserve"> toàn và trật tự</w:t>
      </w:r>
    </w:p>
    <w:p w14:paraId="1E05872F"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Chuẩn bị và phân phối thư đến - đi; phân loại, cân và dán tem thư. Đóng gói, đóng gói, ghi nhật ký, và nếu không thì chuẩn bị bưu kiện và hàng hóa để vận chuyển cho công nhân kho.</w:t>
      </w:r>
    </w:p>
    <w:p w14:paraId="551FDFBA"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Thực hiện các nhiệm vụ liên quan theo sự phân công.</w:t>
      </w:r>
    </w:p>
    <w:p w14:paraId="42D6D19D"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Lập kế hoạch, điều phối và giám sát việc nhận, lưu trữ và gửi hàng hóa</w:t>
      </w:r>
    </w:p>
    <w:p w14:paraId="46345538"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Thúc đẩy tư duy không khoan nhượng đối với việc đi lệch khỏi việc sử dụng chất lượng các quy trình để đảm bảo các sản phẩm của khách hàng được đáp ứng đầy đủ</w:t>
      </w:r>
    </w:p>
    <w:p w14:paraId="60B60F5F"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Hiểu nhu cầu của khách hàng và đảm bảo sự phù hợp với nhu cầu và cam kết của doanh nghiệp</w:t>
      </w:r>
    </w:p>
    <w:p w14:paraId="43789B09"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lastRenderedPageBreak/>
        <w:t>- Lập kế hoạch yêu cầu năng lực trong tương lai</w:t>
      </w:r>
    </w:p>
    <w:p w14:paraId="04E074DA"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Luôn cập nhật và trả lời phù hợp cho tất cả các câu hỏi</w:t>
      </w:r>
    </w:p>
    <w:p w14:paraId="31EF74BC"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hàng tồn kho chính xác và kiểm soát mức độ tồn kho bằng cách đảm bảo đếm vật lý được tiến hành và đối chiếu với hệ thống tự động sử dụng sự giúp đỡ của nhóm kho hàng</w:t>
      </w:r>
    </w:p>
    <w:p w14:paraId="4A5E2A36"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tính liên quan và chính xác của tất cả các tài liệu liên quan đến hàng hóa hàng vào và hàng ra bao gồm cả ghi nhãn của tất cả các mặt hàng trong kho</w:t>
      </w:r>
    </w:p>
    <w:p w14:paraId="19863243"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rằng bất kỳ hệ thống CNTT và tự động nào đều chính xác và cập nhật</w:t>
      </w:r>
    </w:p>
    <w:p w14:paraId="4C42E33F"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Xác định bất kỳ cải tiến hệ thống nào và thúc đẩy thông qua các đề xuất để thay đổi</w:t>
      </w:r>
    </w:p>
    <w:p w14:paraId="3D14B67D"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sử dụng hiệu quả và hiệu quả không gian kho để bố trí và yêu cầu năng lực trong tương lai</w:t>
      </w:r>
    </w:p>
    <w:p w14:paraId="5EA9A1A4"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Xem xét các cách giảm lãng phí</w:t>
      </w:r>
    </w:p>
    <w:p w14:paraId="2CAAEE51"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Phát triển và duy trì các chỉ số hoặc KPI, báo cáo, tài liệu quy trình, nhật ký dịch vụ khách hàng và hồ sơ đào tạo và an toàn.</w:t>
      </w:r>
    </w:p>
    <w:p w14:paraId="348555D2"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Tạo ra các chính sách và thủ tục cho các hoạt động kho và đảm bảo tất cả hệ thống đáp ứng các tiêu chuẩn để công nhận phù hợp với chất lượng hệ thống.</w:t>
      </w:r>
    </w:p>
    <w:p w14:paraId="7A3A1C32"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Liên tục xem xét các cách để hỗ trợ hiệu quả, gia tăng giá trị và giảm chi phí như cũng như đưa ra các sáng kiến ​​cải tiến liên tục.</w:t>
      </w:r>
    </w:p>
    <w:p w14:paraId="2258B23C"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Tạo và thực hiện các nguyên tắc, chính sách và quy trình.</w:t>
      </w:r>
    </w:p>
    <w:p w14:paraId="3FBA7C3E"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rằng sức khỏe và an toàn đáp ứng các tiêu chuẩn yêu cầu và rủi ro đó đánh giá được thực hiện.</w:t>
      </w:r>
    </w:p>
    <w:p w14:paraId="703D2532"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mọi vật liệu nguy hiểm được lưu trữ theo yêu cầu.</w:t>
      </w:r>
    </w:p>
    <w:p w14:paraId="74C8E4B9"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Thiết lập, giám sát và duy trì các tiêu chuẩn cao về bảo mật trong kho bằng cách thiết lập các thủ tục an ninh.</w:t>
      </w:r>
    </w:p>
    <w:p w14:paraId="59FB8D42"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rằng các phương tiện, máy móc và thiết bị được bảo dưỡng tốt và phù hợp cho mục đích.</w:t>
      </w:r>
    </w:p>
    <w:p w14:paraId="22670727"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rằng tất cả việc nâng và điều động sản phẩm được thực hiện trong phù hợp với quy trình xử lý thủ công.</w:t>
      </w:r>
    </w:p>
    <w:p w14:paraId="658A2567"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lastRenderedPageBreak/>
        <w:t xml:space="preserve">- Đảm bảo rằng nhân viên tuân thủ các quy định về sức khỏe, </w:t>
      </w:r>
      <w:proofErr w:type="gramStart"/>
      <w:r w:rsidRPr="00E261E1">
        <w:rPr>
          <w:rFonts w:ascii="Times New Roman" w:hAnsi="Times New Roman" w:cs="Times New Roman"/>
          <w:sz w:val="28"/>
          <w:szCs w:val="28"/>
        </w:rPr>
        <w:t>an</w:t>
      </w:r>
      <w:proofErr w:type="gramEnd"/>
      <w:r w:rsidRPr="00E261E1">
        <w:rPr>
          <w:rFonts w:ascii="Times New Roman" w:hAnsi="Times New Roman" w:cs="Times New Roman"/>
          <w:sz w:val="28"/>
          <w:szCs w:val="28"/>
        </w:rPr>
        <w:t xml:space="preserve"> toàn và môi trường và làm việc an toàn để bảo vệ bản thân và những người khác trong nhà kho.</w:t>
      </w:r>
    </w:p>
    <w:p w14:paraId="7FC9D022"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môi trường làm việc sạch sẽ và ngăn nắp để hỗ trợ hiệu quả hoạt động</w:t>
      </w:r>
    </w:p>
    <w:p w14:paraId="7C42A1E2"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Huấn luyện, quản lý và phát triển nhân viên kho và trưởng nhóm để tối ưu hóa hiệu suất và đáp ứng các mục tiêu và thời hạn.</w:t>
      </w:r>
    </w:p>
    <w:p w14:paraId="23494CEB"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Thường xuyên liên lạc với nhân viên kho để họ biết các ưu tiên, mục tiêu và yêu cầu hoạt động</w:t>
      </w:r>
    </w:p>
    <w:p w14:paraId="4E18A9EA"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Đảm bảo hoạt động kho hàng và phân phối hiệu quả bằng cách thực hiện các chính sách và thủ tục của bộ phận.</w:t>
      </w:r>
    </w:p>
    <w:p w14:paraId="233B47FB"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Đặt các mục tiêu về KPI của bộ phận và xem xét và đánh giá hiệu quả hoạt động của các báo cáo trực tiếp.</w:t>
      </w:r>
    </w:p>
    <w:p w14:paraId="3674CBE0" w14:textId="495179AB" w:rsidR="00E011AD" w:rsidRPr="00E261E1" w:rsidRDefault="00E261E1" w:rsidP="00E261E1">
      <w:pPr>
        <w:rPr>
          <w:rFonts w:ascii="Times New Roman" w:hAnsi="Times New Roman" w:cs="Times New Roman"/>
          <w:sz w:val="28"/>
          <w:szCs w:val="28"/>
        </w:rPr>
      </w:pPr>
      <w:r w:rsidRPr="00E261E1">
        <w:rPr>
          <w:rFonts w:ascii="Times New Roman" w:hAnsi="Times New Roman" w:cs="Times New Roman"/>
          <w:sz w:val="28"/>
          <w:szCs w:val="28"/>
        </w:rPr>
        <w:t>*Yêu cầu tuyển dụng cần đạt</w:t>
      </w:r>
    </w:p>
    <w:p w14:paraId="39BE13F6"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Kiến thức về các phương pháp và thủ tục lưu kho, bảo quản và phân phối cơ bản.</w:t>
      </w:r>
    </w:p>
    <w:p w14:paraId="4C109810"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Kiến thức về quy trình kiểm kê kho cơ bản.</w:t>
      </w:r>
    </w:p>
    <w:p w14:paraId="33A67388"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Có khả năng tìm hiểu các quy tắc và quy định an toàn liên quan đến hoạt động kho hàng và sử dụng thiết bị.</w:t>
      </w:r>
    </w:p>
    <w:p w14:paraId="13AAFA75"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duy trì các tệp và hồ sơ kho và hàng tồn kho chính xác theo phân công.</w:t>
      </w:r>
    </w:p>
    <w:p w14:paraId="21570A03"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giao tiếp hiệu quả bằng cả hình thức nói và viết.</w:t>
      </w:r>
    </w:p>
    <w:p w14:paraId="2327CEB6"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vận hành an toàn thiết bị nhà kho bao gồm xe giao hàng và xe nâng.</w:t>
      </w:r>
    </w:p>
    <w:p w14:paraId="4931E9BE"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hiểu và làm theo cả hướng dẫn bằng miệng bằng văn bản.</w:t>
      </w:r>
    </w:p>
    <w:p w14:paraId="1AE0FEC2"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đọc và viết ở mức độ cần thiết để thực hiện công việc thành công.</w:t>
      </w:r>
    </w:p>
    <w:p w14:paraId="449A1F0F"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thực hiện các phép tính số học chính xác bằng cách sử dụng các phép tính cộng, trừ, nhân và chia cơ bản</w:t>
      </w:r>
    </w:p>
    <w:p w14:paraId="67A66055"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đáp ứng các yêu cầu vật lý cần thiết để thực hiện một cách an toàn và hiệu quả các nhiệm vụ được yêu cầu</w:t>
      </w:r>
    </w:p>
    <w:p w14:paraId="74CA8D91" w14:textId="77777777" w:rsidR="00E011AD" w:rsidRPr="00E261E1" w:rsidRDefault="00E011AD" w:rsidP="00E261E1">
      <w:pPr>
        <w:rPr>
          <w:rFonts w:ascii="Times New Roman" w:hAnsi="Times New Roman" w:cs="Times New Roman"/>
          <w:sz w:val="28"/>
          <w:szCs w:val="28"/>
        </w:rPr>
      </w:pPr>
      <w:r w:rsidRPr="00E261E1">
        <w:rPr>
          <w:rFonts w:ascii="Times New Roman" w:hAnsi="Times New Roman" w:cs="Times New Roman"/>
          <w:sz w:val="28"/>
          <w:szCs w:val="28"/>
        </w:rPr>
        <w:t>- Khả năng thiết lập và duy trì mối quan hệ công việc hiệu quả với những người được liên hệ trong việc thực hiện các nhiệm vụ được yêu cầu</w:t>
      </w:r>
    </w:p>
    <w:p w14:paraId="240FBAB1" w14:textId="55B58331" w:rsidR="00E011AD" w:rsidRPr="00E261E1" w:rsidRDefault="00E011AD" w:rsidP="00E261E1">
      <w:pPr>
        <w:rPr>
          <w:rFonts w:ascii="Times New Roman" w:hAnsi="Times New Roman" w:cs="Times New Roman"/>
          <w:sz w:val="28"/>
          <w:szCs w:val="28"/>
        </w:rPr>
      </w:pPr>
    </w:p>
    <w:sectPr w:rsidR="00E011AD" w:rsidRPr="00E2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1A37"/>
    <w:multiLevelType w:val="multilevel"/>
    <w:tmpl w:val="BDB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18AD"/>
    <w:multiLevelType w:val="multilevel"/>
    <w:tmpl w:val="D07A6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C54B8"/>
    <w:multiLevelType w:val="multilevel"/>
    <w:tmpl w:val="BA6C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24EF8"/>
    <w:multiLevelType w:val="multilevel"/>
    <w:tmpl w:val="A9F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C0D69"/>
    <w:multiLevelType w:val="multilevel"/>
    <w:tmpl w:val="2AE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33A21"/>
    <w:multiLevelType w:val="multilevel"/>
    <w:tmpl w:val="9A5A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B057AA"/>
    <w:multiLevelType w:val="multilevel"/>
    <w:tmpl w:val="A66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94501"/>
    <w:multiLevelType w:val="multilevel"/>
    <w:tmpl w:val="EEE2E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B34D3"/>
    <w:multiLevelType w:val="multilevel"/>
    <w:tmpl w:val="5FD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45CCD"/>
    <w:multiLevelType w:val="multilevel"/>
    <w:tmpl w:val="FA36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E6D9C"/>
    <w:multiLevelType w:val="multilevel"/>
    <w:tmpl w:val="897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num>
  <w:num w:numId="7">
    <w:abstractNumId w:val="1"/>
    <w:lvlOverride w:ilvl="0">
      <w:lvl w:ilvl="0">
        <w:numFmt w:val="decimal"/>
        <w:lvlText w:val="%1."/>
        <w:lvlJc w:val="left"/>
      </w:lvl>
    </w:lvlOverride>
  </w:num>
  <w:num w:numId="8">
    <w:abstractNumId w:val="0"/>
  </w:num>
  <w:num w:numId="9">
    <w:abstractNumId w:val="7"/>
    <w:lvlOverride w:ilvl="0">
      <w:lvl w:ilvl="0">
        <w:numFmt w:val="decimal"/>
        <w:lvlText w:val="%1."/>
        <w:lvlJc w:val="left"/>
      </w:lvl>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13"/>
    <w:rsid w:val="000043BC"/>
    <w:rsid w:val="000054BE"/>
    <w:rsid w:val="00012D61"/>
    <w:rsid w:val="0004719A"/>
    <w:rsid w:val="00055B27"/>
    <w:rsid w:val="00097D6A"/>
    <w:rsid w:val="000A306C"/>
    <w:rsid w:val="000C1C33"/>
    <w:rsid w:val="000D2D36"/>
    <w:rsid w:val="00100121"/>
    <w:rsid w:val="001037A5"/>
    <w:rsid w:val="0015392D"/>
    <w:rsid w:val="001766D8"/>
    <w:rsid w:val="001767B7"/>
    <w:rsid w:val="001768E2"/>
    <w:rsid w:val="00176EA6"/>
    <w:rsid w:val="00193171"/>
    <w:rsid w:val="00195F5E"/>
    <w:rsid w:val="001A7264"/>
    <w:rsid w:val="001C6515"/>
    <w:rsid w:val="001D7F8A"/>
    <w:rsid w:val="001E00BF"/>
    <w:rsid w:val="001E6600"/>
    <w:rsid w:val="001F0436"/>
    <w:rsid w:val="0020728D"/>
    <w:rsid w:val="00230975"/>
    <w:rsid w:val="002341A1"/>
    <w:rsid w:val="00234202"/>
    <w:rsid w:val="002712EC"/>
    <w:rsid w:val="002879E7"/>
    <w:rsid w:val="002A0D49"/>
    <w:rsid w:val="002A2BD3"/>
    <w:rsid w:val="002E7E83"/>
    <w:rsid w:val="002F6EEF"/>
    <w:rsid w:val="003041D3"/>
    <w:rsid w:val="00304E1E"/>
    <w:rsid w:val="00321640"/>
    <w:rsid w:val="0033241B"/>
    <w:rsid w:val="003420B8"/>
    <w:rsid w:val="003448D8"/>
    <w:rsid w:val="00345618"/>
    <w:rsid w:val="0035304F"/>
    <w:rsid w:val="003650AF"/>
    <w:rsid w:val="00374FEF"/>
    <w:rsid w:val="00387A41"/>
    <w:rsid w:val="00394123"/>
    <w:rsid w:val="003A48AE"/>
    <w:rsid w:val="003A57A2"/>
    <w:rsid w:val="003A6409"/>
    <w:rsid w:val="003C0D6E"/>
    <w:rsid w:val="003D61F5"/>
    <w:rsid w:val="003F55C3"/>
    <w:rsid w:val="0040670B"/>
    <w:rsid w:val="00420FF6"/>
    <w:rsid w:val="0045433A"/>
    <w:rsid w:val="00461E5A"/>
    <w:rsid w:val="00464195"/>
    <w:rsid w:val="0047177F"/>
    <w:rsid w:val="00474564"/>
    <w:rsid w:val="004A55B7"/>
    <w:rsid w:val="004A751C"/>
    <w:rsid w:val="004B028A"/>
    <w:rsid w:val="004B3151"/>
    <w:rsid w:val="004B775A"/>
    <w:rsid w:val="004D428D"/>
    <w:rsid w:val="004E603F"/>
    <w:rsid w:val="004F54C0"/>
    <w:rsid w:val="004F71CB"/>
    <w:rsid w:val="00501E65"/>
    <w:rsid w:val="00511F24"/>
    <w:rsid w:val="00523E3D"/>
    <w:rsid w:val="005310D0"/>
    <w:rsid w:val="00536656"/>
    <w:rsid w:val="00552887"/>
    <w:rsid w:val="00561A7A"/>
    <w:rsid w:val="00570FC5"/>
    <w:rsid w:val="005747B5"/>
    <w:rsid w:val="00586C95"/>
    <w:rsid w:val="0058722C"/>
    <w:rsid w:val="005B1FDC"/>
    <w:rsid w:val="005B2967"/>
    <w:rsid w:val="005C378A"/>
    <w:rsid w:val="005F178B"/>
    <w:rsid w:val="00612256"/>
    <w:rsid w:val="00622AD4"/>
    <w:rsid w:val="00630F9F"/>
    <w:rsid w:val="0064387E"/>
    <w:rsid w:val="0066094F"/>
    <w:rsid w:val="0067733E"/>
    <w:rsid w:val="006848AA"/>
    <w:rsid w:val="006B4DDD"/>
    <w:rsid w:val="006D046C"/>
    <w:rsid w:val="006D2801"/>
    <w:rsid w:val="006D6B2E"/>
    <w:rsid w:val="006E1684"/>
    <w:rsid w:val="006F1F23"/>
    <w:rsid w:val="00703AD9"/>
    <w:rsid w:val="00710721"/>
    <w:rsid w:val="00731FE0"/>
    <w:rsid w:val="00743400"/>
    <w:rsid w:val="0074772C"/>
    <w:rsid w:val="00747BA3"/>
    <w:rsid w:val="00752D80"/>
    <w:rsid w:val="007610F3"/>
    <w:rsid w:val="007736C4"/>
    <w:rsid w:val="00784521"/>
    <w:rsid w:val="00785A89"/>
    <w:rsid w:val="00795013"/>
    <w:rsid w:val="007A0DDC"/>
    <w:rsid w:val="007B3B71"/>
    <w:rsid w:val="007C4517"/>
    <w:rsid w:val="00800E5A"/>
    <w:rsid w:val="00811288"/>
    <w:rsid w:val="00815B8E"/>
    <w:rsid w:val="00831F71"/>
    <w:rsid w:val="00832CF4"/>
    <w:rsid w:val="0083461E"/>
    <w:rsid w:val="00835CF5"/>
    <w:rsid w:val="00850E64"/>
    <w:rsid w:val="00861A38"/>
    <w:rsid w:val="008679F2"/>
    <w:rsid w:val="00893A63"/>
    <w:rsid w:val="008A2C52"/>
    <w:rsid w:val="008C67F3"/>
    <w:rsid w:val="008D05EC"/>
    <w:rsid w:val="008D3710"/>
    <w:rsid w:val="009660B2"/>
    <w:rsid w:val="009704B7"/>
    <w:rsid w:val="00993B05"/>
    <w:rsid w:val="009B3DA2"/>
    <w:rsid w:val="009B3F93"/>
    <w:rsid w:val="009E0628"/>
    <w:rsid w:val="00A10C78"/>
    <w:rsid w:val="00A16AF9"/>
    <w:rsid w:val="00A3061A"/>
    <w:rsid w:val="00A405A1"/>
    <w:rsid w:val="00A424B4"/>
    <w:rsid w:val="00A65870"/>
    <w:rsid w:val="00A70DC0"/>
    <w:rsid w:val="00A70FC3"/>
    <w:rsid w:val="00AC0A77"/>
    <w:rsid w:val="00AE1E50"/>
    <w:rsid w:val="00AF27CD"/>
    <w:rsid w:val="00AF3236"/>
    <w:rsid w:val="00B35D97"/>
    <w:rsid w:val="00B5057E"/>
    <w:rsid w:val="00B53F97"/>
    <w:rsid w:val="00B76BA6"/>
    <w:rsid w:val="00B872A8"/>
    <w:rsid w:val="00BA0D4A"/>
    <w:rsid w:val="00BA481D"/>
    <w:rsid w:val="00BB30EC"/>
    <w:rsid w:val="00BC3909"/>
    <w:rsid w:val="00BE684B"/>
    <w:rsid w:val="00BF58E1"/>
    <w:rsid w:val="00C02F33"/>
    <w:rsid w:val="00C04B7B"/>
    <w:rsid w:val="00C04D42"/>
    <w:rsid w:val="00C05EC7"/>
    <w:rsid w:val="00C25D58"/>
    <w:rsid w:val="00C54F01"/>
    <w:rsid w:val="00C62A0E"/>
    <w:rsid w:val="00C77B9C"/>
    <w:rsid w:val="00CA4178"/>
    <w:rsid w:val="00CA533B"/>
    <w:rsid w:val="00CA745D"/>
    <w:rsid w:val="00CD6369"/>
    <w:rsid w:val="00CF3DA1"/>
    <w:rsid w:val="00CF6C8D"/>
    <w:rsid w:val="00D01AE1"/>
    <w:rsid w:val="00D17FE1"/>
    <w:rsid w:val="00D2705F"/>
    <w:rsid w:val="00D378D0"/>
    <w:rsid w:val="00D518E7"/>
    <w:rsid w:val="00D56D68"/>
    <w:rsid w:val="00D61F59"/>
    <w:rsid w:val="00D6421D"/>
    <w:rsid w:val="00D868D1"/>
    <w:rsid w:val="00D86921"/>
    <w:rsid w:val="00D86D76"/>
    <w:rsid w:val="00DA7CA3"/>
    <w:rsid w:val="00DC228F"/>
    <w:rsid w:val="00DD6C67"/>
    <w:rsid w:val="00DE555D"/>
    <w:rsid w:val="00E011AD"/>
    <w:rsid w:val="00E01842"/>
    <w:rsid w:val="00E2149F"/>
    <w:rsid w:val="00E261E1"/>
    <w:rsid w:val="00E5336B"/>
    <w:rsid w:val="00E66F4D"/>
    <w:rsid w:val="00E707EA"/>
    <w:rsid w:val="00E725A5"/>
    <w:rsid w:val="00E818BB"/>
    <w:rsid w:val="00E83FF5"/>
    <w:rsid w:val="00E90D6E"/>
    <w:rsid w:val="00E93BE2"/>
    <w:rsid w:val="00EA531A"/>
    <w:rsid w:val="00EB2CEA"/>
    <w:rsid w:val="00EB2E28"/>
    <w:rsid w:val="00EE227D"/>
    <w:rsid w:val="00EE4CF8"/>
    <w:rsid w:val="00F00177"/>
    <w:rsid w:val="00F0154C"/>
    <w:rsid w:val="00F244D1"/>
    <w:rsid w:val="00F51330"/>
    <w:rsid w:val="00F56AFE"/>
    <w:rsid w:val="00F61510"/>
    <w:rsid w:val="00F748A5"/>
    <w:rsid w:val="00F93C4C"/>
    <w:rsid w:val="00FA6577"/>
    <w:rsid w:val="00FB3F97"/>
    <w:rsid w:val="00FF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A33"/>
  <w15:chartTrackingRefBased/>
  <w15:docId w15:val="{679675A3-6D04-4FC8-9414-172AC9CE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0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0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097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043BC"/>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B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775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FF05C3"/>
    <w:rPr>
      <w:rFonts w:asciiTheme="majorHAnsi" w:eastAsiaTheme="majorEastAsia" w:hAnsiTheme="majorHAnsi" w:cstheme="majorBidi"/>
      <w:color w:val="2F5496" w:themeColor="accent1" w:themeShade="BF"/>
      <w:sz w:val="26"/>
      <w:szCs w:val="26"/>
    </w:rPr>
  </w:style>
  <w:style w:type="paragraph" w:customStyle="1" w:styleId="titlephuluc">
    <w:name w:val="title_phu_luc"/>
    <w:basedOn w:val="Normal"/>
    <w:rsid w:val="00FF05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5C3"/>
    <w:rPr>
      <w:color w:val="0000FF"/>
      <w:u w:val="single"/>
    </w:rPr>
  </w:style>
  <w:style w:type="character" w:styleId="Strong">
    <w:name w:val="Strong"/>
    <w:basedOn w:val="DefaultParagraphFont"/>
    <w:uiPriority w:val="22"/>
    <w:qFormat/>
    <w:rsid w:val="00FF05C3"/>
    <w:rPr>
      <w:b/>
      <w:bCs/>
    </w:rPr>
  </w:style>
  <w:style w:type="table" w:styleId="TableGrid">
    <w:name w:val="Table Grid"/>
    <w:basedOn w:val="TableNormal"/>
    <w:uiPriority w:val="39"/>
    <w:rsid w:val="004D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28F"/>
    <w:rPr>
      <w:color w:val="605E5C"/>
      <w:shd w:val="clear" w:color="auto" w:fill="E1DFDD"/>
    </w:rPr>
  </w:style>
  <w:style w:type="character" w:customStyle="1" w:styleId="a">
    <w:name w:val="a"/>
    <w:basedOn w:val="DefaultParagraphFont"/>
    <w:rsid w:val="00B35D97"/>
  </w:style>
  <w:style w:type="character" w:customStyle="1" w:styleId="l9">
    <w:name w:val="l9"/>
    <w:basedOn w:val="DefaultParagraphFont"/>
    <w:rsid w:val="00B35D97"/>
  </w:style>
  <w:style w:type="character" w:customStyle="1" w:styleId="l10">
    <w:name w:val="l10"/>
    <w:basedOn w:val="DefaultParagraphFont"/>
    <w:rsid w:val="00B35D97"/>
  </w:style>
  <w:style w:type="character" w:customStyle="1" w:styleId="l6">
    <w:name w:val="l6"/>
    <w:basedOn w:val="DefaultParagraphFont"/>
    <w:rsid w:val="00B35D97"/>
  </w:style>
  <w:style w:type="character" w:customStyle="1" w:styleId="l7">
    <w:name w:val="l7"/>
    <w:basedOn w:val="DefaultParagraphFont"/>
    <w:rsid w:val="00B35D97"/>
  </w:style>
  <w:style w:type="character" w:customStyle="1" w:styleId="apple-tab-span">
    <w:name w:val="apple-tab-span"/>
    <w:basedOn w:val="DefaultParagraphFont"/>
    <w:rsid w:val="0047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411">
      <w:bodyDiv w:val="1"/>
      <w:marLeft w:val="0"/>
      <w:marRight w:val="0"/>
      <w:marTop w:val="0"/>
      <w:marBottom w:val="0"/>
      <w:divBdr>
        <w:top w:val="none" w:sz="0" w:space="0" w:color="auto"/>
        <w:left w:val="none" w:sz="0" w:space="0" w:color="auto"/>
        <w:bottom w:val="none" w:sz="0" w:space="0" w:color="auto"/>
        <w:right w:val="none" w:sz="0" w:space="0" w:color="auto"/>
      </w:divBdr>
    </w:div>
    <w:div w:id="140275639">
      <w:bodyDiv w:val="1"/>
      <w:marLeft w:val="0"/>
      <w:marRight w:val="0"/>
      <w:marTop w:val="0"/>
      <w:marBottom w:val="0"/>
      <w:divBdr>
        <w:top w:val="none" w:sz="0" w:space="0" w:color="auto"/>
        <w:left w:val="none" w:sz="0" w:space="0" w:color="auto"/>
        <w:bottom w:val="none" w:sz="0" w:space="0" w:color="auto"/>
        <w:right w:val="none" w:sz="0" w:space="0" w:color="auto"/>
      </w:divBdr>
    </w:div>
    <w:div w:id="151530159">
      <w:bodyDiv w:val="1"/>
      <w:marLeft w:val="0"/>
      <w:marRight w:val="0"/>
      <w:marTop w:val="0"/>
      <w:marBottom w:val="0"/>
      <w:divBdr>
        <w:top w:val="none" w:sz="0" w:space="0" w:color="auto"/>
        <w:left w:val="none" w:sz="0" w:space="0" w:color="auto"/>
        <w:bottom w:val="none" w:sz="0" w:space="0" w:color="auto"/>
        <w:right w:val="none" w:sz="0" w:space="0" w:color="auto"/>
      </w:divBdr>
    </w:div>
    <w:div w:id="226384778">
      <w:bodyDiv w:val="1"/>
      <w:marLeft w:val="0"/>
      <w:marRight w:val="0"/>
      <w:marTop w:val="0"/>
      <w:marBottom w:val="0"/>
      <w:divBdr>
        <w:top w:val="none" w:sz="0" w:space="0" w:color="auto"/>
        <w:left w:val="none" w:sz="0" w:space="0" w:color="auto"/>
        <w:bottom w:val="none" w:sz="0" w:space="0" w:color="auto"/>
        <w:right w:val="none" w:sz="0" w:space="0" w:color="auto"/>
      </w:divBdr>
    </w:div>
    <w:div w:id="274219631">
      <w:bodyDiv w:val="1"/>
      <w:marLeft w:val="0"/>
      <w:marRight w:val="0"/>
      <w:marTop w:val="0"/>
      <w:marBottom w:val="0"/>
      <w:divBdr>
        <w:top w:val="none" w:sz="0" w:space="0" w:color="auto"/>
        <w:left w:val="none" w:sz="0" w:space="0" w:color="auto"/>
        <w:bottom w:val="none" w:sz="0" w:space="0" w:color="auto"/>
        <w:right w:val="none" w:sz="0" w:space="0" w:color="auto"/>
      </w:divBdr>
    </w:div>
    <w:div w:id="312412864">
      <w:bodyDiv w:val="1"/>
      <w:marLeft w:val="0"/>
      <w:marRight w:val="0"/>
      <w:marTop w:val="0"/>
      <w:marBottom w:val="0"/>
      <w:divBdr>
        <w:top w:val="none" w:sz="0" w:space="0" w:color="auto"/>
        <w:left w:val="none" w:sz="0" w:space="0" w:color="auto"/>
        <w:bottom w:val="none" w:sz="0" w:space="0" w:color="auto"/>
        <w:right w:val="none" w:sz="0" w:space="0" w:color="auto"/>
      </w:divBdr>
    </w:div>
    <w:div w:id="318121255">
      <w:bodyDiv w:val="1"/>
      <w:marLeft w:val="0"/>
      <w:marRight w:val="0"/>
      <w:marTop w:val="0"/>
      <w:marBottom w:val="0"/>
      <w:divBdr>
        <w:top w:val="none" w:sz="0" w:space="0" w:color="auto"/>
        <w:left w:val="none" w:sz="0" w:space="0" w:color="auto"/>
        <w:bottom w:val="none" w:sz="0" w:space="0" w:color="auto"/>
        <w:right w:val="none" w:sz="0" w:space="0" w:color="auto"/>
      </w:divBdr>
    </w:div>
    <w:div w:id="340200977">
      <w:bodyDiv w:val="1"/>
      <w:marLeft w:val="0"/>
      <w:marRight w:val="0"/>
      <w:marTop w:val="0"/>
      <w:marBottom w:val="0"/>
      <w:divBdr>
        <w:top w:val="none" w:sz="0" w:space="0" w:color="auto"/>
        <w:left w:val="none" w:sz="0" w:space="0" w:color="auto"/>
        <w:bottom w:val="none" w:sz="0" w:space="0" w:color="auto"/>
        <w:right w:val="none" w:sz="0" w:space="0" w:color="auto"/>
      </w:divBdr>
    </w:div>
    <w:div w:id="402265309">
      <w:bodyDiv w:val="1"/>
      <w:marLeft w:val="0"/>
      <w:marRight w:val="0"/>
      <w:marTop w:val="0"/>
      <w:marBottom w:val="0"/>
      <w:divBdr>
        <w:top w:val="none" w:sz="0" w:space="0" w:color="auto"/>
        <w:left w:val="none" w:sz="0" w:space="0" w:color="auto"/>
        <w:bottom w:val="none" w:sz="0" w:space="0" w:color="auto"/>
        <w:right w:val="none" w:sz="0" w:space="0" w:color="auto"/>
      </w:divBdr>
    </w:div>
    <w:div w:id="418140281">
      <w:bodyDiv w:val="1"/>
      <w:marLeft w:val="0"/>
      <w:marRight w:val="0"/>
      <w:marTop w:val="0"/>
      <w:marBottom w:val="0"/>
      <w:divBdr>
        <w:top w:val="none" w:sz="0" w:space="0" w:color="auto"/>
        <w:left w:val="none" w:sz="0" w:space="0" w:color="auto"/>
        <w:bottom w:val="none" w:sz="0" w:space="0" w:color="auto"/>
        <w:right w:val="none" w:sz="0" w:space="0" w:color="auto"/>
      </w:divBdr>
    </w:div>
    <w:div w:id="470638634">
      <w:bodyDiv w:val="1"/>
      <w:marLeft w:val="0"/>
      <w:marRight w:val="0"/>
      <w:marTop w:val="0"/>
      <w:marBottom w:val="0"/>
      <w:divBdr>
        <w:top w:val="none" w:sz="0" w:space="0" w:color="auto"/>
        <w:left w:val="none" w:sz="0" w:space="0" w:color="auto"/>
        <w:bottom w:val="none" w:sz="0" w:space="0" w:color="auto"/>
        <w:right w:val="none" w:sz="0" w:space="0" w:color="auto"/>
      </w:divBdr>
    </w:div>
    <w:div w:id="480972150">
      <w:bodyDiv w:val="1"/>
      <w:marLeft w:val="0"/>
      <w:marRight w:val="0"/>
      <w:marTop w:val="0"/>
      <w:marBottom w:val="0"/>
      <w:divBdr>
        <w:top w:val="none" w:sz="0" w:space="0" w:color="auto"/>
        <w:left w:val="none" w:sz="0" w:space="0" w:color="auto"/>
        <w:bottom w:val="none" w:sz="0" w:space="0" w:color="auto"/>
        <w:right w:val="none" w:sz="0" w:space="0" w:color="auto"/>
      </w:divBdr>
      <w:divsChild>
        <w:div w:id="1879659015">
          <w:marLeft w:val="0"/>
          <w:marRight w:val="0"/>
          <w:marTop w:val="0"/>
          <w:marBottom w:val="300"/>
          <w:divBdr>
            <w:top w:val="none" w:sz="0" w:space="0" w:color="auto"/>
            <w:left w:val="none" w:sz="0" w:space="0" w:color="auto"/>
            <w:bottom w:val="none" w:sz="0" w:space="0" w:color="auto"/>
            <w:right w:val="none" w:sz="0" w:space="0" w:color="auto"/>
          </w:divBdr>
          <w:divsChild>
            <w:div w:id="2144539826">
              <w:marLeft w:val="0"/>
              <w:marRight w:val="0"/>
              <w:marTop w:val="0"/>
              <w:marBottom w:val="0"/>
              <w:divBdr>
                <w:top w:val="none" w:sz="0" w:space="0" w:color="auto"/>
                <w:left w:val="none" w:sz="0" w:space="0" w:color="auto"/>
                <w:bottom w:val="none" w:sz="0" w:space="0" w:color="auto"/>
                <w:right w:val="none" w:sz="0" w:space="0" w:color="auto"/>
              </w:divBdr>
              <w:divsChild>
                <w:div w:id="36105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3274116">
          <w:marLeft w:val="0"/>
          <w:marRight w:val="0"/>
          <w:marTop w:val="300"/>
          <w:marBottom w:val="450"/>
          <w:divBdr>
            <w:top w:val="dashed" w:sz="12" w:space="15" w:color="2585A7"/>
            <w:left w:val="dashed" w:sz="12" w:space="12" w:color="2585A7"/>
            <w:bottom w:val="dashed" w:sz="12" w:space="24" w:color="2585A7"/>
            <w:right w:val="dashed" w:sz="12" w:space="12" w:color="2585A7"/>
          </w:divBdr>
        </w:div>
      </w:divsChild>
    </w:div>
    <w:div w:id="484473226">
      <w:bodyDiv w:val="1"/>
      <w:marLeft w:val="0"/>
      <w:marRight w:val="0"/>
      <w:marTop w:val="0"/>
      <w:marBottom w:val="0"/>
      <w:divBdr>
        <w:top w:val="none" w:sz="0" w:space="0" w:color="auto"/>
        <w:left w:val="none" w:sz="0" w:space="0" w:color="auto"/>
        <w:bottom w:val="none" w:sz="0" w:space="0" w:color="auto"/>
        <w:right w:val="none" w:sz="0" w:space="0" w:color="auto"/>
      </w:divBdr>
    </w:div>
    <w:div w:id="485827019">
      <w:bodyDiv w:val="1"/>
      <w:marLeft w:val="0"/>
      <w:marRight w:val="0"/>
      <w:marTop w:val="0"/>
      <w:marBottom w:val="0"/>
      <w:divBdr>
        <w:top w:val="none" w:sz="0" w:space="0" w:color="auto"/>
        <w:left w:val="none" w:sz="0" w:space="0" w:color="auto"/>
        <w:bottom w:val="none" w:sz="0" w:space="0" w:color="auto"/>
        <w:right w:val="none" w:sz="0" w:space="0" w:color="auto"/>
      </w:divBdr>
    </w:div>
    <w:div w:id="546988252">
      <w:bodyDiv w:val="1"/>
      <w:marLeft w:val="0"/>
      <w:marRight w:val="0"/>
      <w:marTop w:val="0"/>
      <w:marBottom w:val="0"/>
      <w:divBdr>
        <w:top w:val="none" w:sz="0" w:space="0" w:color="auto"/>
        <w:left w:val="none" w:sz="0" w:space="0" w:color="auto"/>
        <w:bottom w:val="none" w:sz="0" w:space="0" w:color="auto"/>
        <w:right w:val="none" w:sz="0" w:space="0" w:color="auto"/>
      </w:divBdr>
    </w:div>
    <w:div w:id="552542464">
      <w:bodyDiv w:val="1"/>
      <w:marLeft w:val="0"/>
      <w:marRight w:val="0"/>
      <w:marTop w:val="0"/>
      <w:marBottom w:val="0"/>
      <w:divBdr>
        <w:top w:val="none" w:sz="0" w:space="0" w:color="auto"/>
        <w:left w:val="none" w:sz="0" w:space="0" w:color="auto"/>
        <w:bottom w:val="none" w:sz="0" w:space="0" w:color="auto"/>
        <w:right w:val="none" w:sz="0" w:space="0" w:color="auto"/>
      </w:divBdr>
    </w:div>
    <w:div w:id="560872683">
      <w:bodyDiv w:val="1"/>
      <w:marLeft w:val="0"/>
      <w:marRight w:val="0"/>
      <w:marTop w:val="0"/>
      <w:marBottom w:val="0"/>
      <w:divBdr>
        <w:top w:val="none" w:sz="0" w:space="0" w:color="auto"/>
        <w:left w:val="none" w:sz="0" w:space="0" w:color="auto"/>
        <w:bottom w:val="none" w:sz="0" w:space="0" w:color="auto"/>
        <w:right w:val="none" w:sz="0" w:space="0" w:color="auto"/>
      </w:divBdr>
    </w:div>
    <w:div w:id="561452638">
      <w:bodyDiv w:val="1"/>
      <w:marLeft w:val="0"/>
      <w:marRight w:val="0"/>
      <w:marTop w:val="0"/>
      <w:marBottom w:val="0"/>
      <w:divBdr>
        <w:top w:val="none" w:sz="0" w:space="0" w:color="auto"/>
        <w:left w:val="none" w:sz="0" w:space="0" w:color="auto"/>
        <w:bottom w:val="none" w:sz="0" w:space="0" w:color="auto"/>
        <w:right w:val="none" w:sz="0" w:space="0" w:color="auto"/>
      </w:divBdr>
    </w:div>
    <w:div w:id="629941557">
      <w:bodyDiv w:val="1"/>
      <w:marLeft w:val="0"/>
      <w:marRight w:val="0"/>
      <w:marTop w:val="0"/>
      <w:marBottom w:val="0"/>
      <w:divBdr>
        <w:top w:val="none" w:sz="0" w:space="0" w:color="auto"/>
        <w:left w:val="none" w:sz="0" w:space="0" w:color="auto"/>
        <w:bottom w:val="none" w:sz="0" w:space="0" w:color="auto"/>
        <w:right w:val="none" w:sz="0" w:space="0" w:color="auto"/>
      </w:divBdr>
    </w:div>
    <w:div w:id="700782427">
      <w:bodyDiv w:val="1"/>
      <w:marLeft w:val="0"/>
      <w:marRight w:val="0"/>
      <w:marTop w:val="0"/>
      <w:marBottom w:val="0"/>
      <w:divBdr>
        <w:top w:val="none" w:sz="0" w:space="0" w:color="auto"/>
        <w:left w:val="none" w:sz="0" w:space="0" w:color="auto"/>
        <w:bottom w:val="none" w:sz="0" w:space="0" w:color="auto"/>
        <w:right w:val="none" w:sz="0" w:space="0" w:color="auto"/>
      </w:divBdr>
    </w:div>
    <w:div w:id="716129582">
      <w:bodyDiv w:val="1"/>
      <w:marLeft w:val="0"/>
      <w:marRight w:val="0"/>
      <w:marTop w:val="0"/>
      <w:marBottom w:val="0"/>
      <w:divBdr>
        <w:top w:val="none" w:sz="0" w:space="0" w:color="auto"/>
        <w:left w:val="none" w:sz="0" w:space="0" w:color="auto"/>
        <w:bottom w:val="none" w:sz="0" w:space="0" w:color="auto"/>
        <w:right w:val="none" w:sz="0" w:space="0" w:color="auto"/>
      </w:divBdr>
    </w:div>
    <w:div w:id="761342140">
      <w:bodyDiv w:val="1"/>
      <w:marLeft w:val="0"/>
      <w:marRight w:val="0"/>
      <w:marTop w:val="0"/>
      <w:marBottom w:val="0"/>
      <w:divBdr>
        <w:top w:val="none" w:sz="0" w:space="0" w:color="auto"/>
        <w:left w:val="none" w:sz="0" w:space="0" w:color="auto"/>
        <w:bottom w:val="none" w:sz="0" w:space="0" w:color="auto"/>
        <w:right w:val="none" w:sz="0" w:space="0" w:color="auto"/>
      </w:divBdr>
    </w:div>
    <w:div w:id="792135279">
      <w:bodyDiv w:val="1"/>
      <w:marLeft w:val="0"/>
      <w:marRight w:val="0"/>
      <w:marTop w:val="0"/>
      <w:marBottom w:val="0"/>
      <w:divBdr>
        <w:top w:val="none" w:sz="0" w:space="0" w:color="auto"/>
        <w:left w:val="none" w:sz="0" w:space="0" w:color="auto"/>
        <w:bottom w:val="none" w:sz="0" w:space="0" w:color="auto"/>
        <w:right w:val="none" w:sz="0" w:space="0" w:color="auto"/>
      </w:divBdr>
    </w:div>
    <w:div w:id="801114944">
      <w:bodyDiv w:val="1"/>
      <w:marLeft w:val="0"/>
      <w:marRight w:val="0"/>
      <w:marTop w:val="0"/>
      <w:marBottom w:val="0"/>
      <w:divBdr>
        <w:top w:val="none" w:sz="0" w:space="0" w:color="auto"/>
        <w:left w:val="none" w:sz="0" w:space="0" w:color="auto"/>
        <w:bottom w:val="none" w:sz="0" w:space="0" w:color="auto"/>
        <w:right w:val="none" w:sz="0" w:space="0" w:color="auto"/>
      </w:divBdr>
    </w:div>
    <w:div w:id="802384559">
      <w:bodyDiv w:val="1"/>
      <w:marLeft w:val="0"/>
      <w:marRight w:val="0"/>
      <w:marTop w:val="0"/>
      <w:marBottom w:val="0"/>
      <w:divBdr>
        <w:top w:val="none" w:sz="0" w:space="0" w:color="auto"/>
        <w:left w:val="none" w:sz="0" w:space="0" w:color="auto"/>
        <w:bottom w:val="none" w:sz="0" w:space="0" w:color="auto"/>
        <w:right w:val="none" w:sz="0" w:space="0" w:color="auto"/>
      </w:divBdr>
    </w:div>
    <w:div w:id="811170597">
      <w:bodyDiv w:val="1"/>
      <w:marLeft w:val="0"/>
      <w:marRight w:val="0"/>
      <w:marTop w:val="0"/>
      <w:marBottom w:val="0"/>
      <w:divBdr>
        <w:top w:val="none" w:sz="0" w:space="0" w:color="auto"/>
        <w:left w:val="none" w:sz="0" w:space="0" w:color="auto"/>
        <w:bottom w:val="none" w:sz="0" w:space="0" w:color="auto"/>
        <w:right w:val="none" w:sz="0" w:space="0" w:color="auto"/>
      </w:divBdr>
    </w:div>
    <w:div w:id="856429605">
      <w:bodyDiv w:val="1"/>
      <w:marLeft w:val="0"/>
      <w:marRight w:val="0"/>
      <w:marTop w:val="0"/>
      <w:marBottom w:val="0"/>
      <w:divBdr>
        <w:top w:val="none" w:sz="0" w:space="0" w:color="auto"/>
        <w:left w:val="none" w:sz="0" w:space="0" w:color="auto"/>
        <w:bottom w:val="none" w:sz="0" w:space="0" w:color="auto"/>
        <w:right w:val="none" w:sz="0" w:space="0" w:color="auto"/>
      </w:divBdr>
    </w:div>
    <w:div w:id="880820126">
      <w:bodyDiv w:val="1"/>
      <w:marLeft w:val="0"/>
      <w:marRight w:val="0"/>
      <w:marTop w:val="0"/>
      <w:marBottom w:val="0"/>
      <w:divBdr>
        <w:top w:val="none" w:sz="0" w:space="0" w:color="auto"/>
        <w:left w:val="none" w:sz="0" w:space="0" w:color="auto"/>
        <w:bottom w:val="none" w:sz="0" w:space="0" w:color="auto"/>
        <w:right w:val="none" w:sz="0" w:space="0" w:color="auto"/>
      </w:divBdr>
    </w:div>
    <w:div w:id="894582345">
      <w:bodyDiv w:val="1"/>
      <w:marLeft w:val="0"/>
      <w:marRight w:val="0"/>
      <w:marTop w:val="0"/>
      <w:marBottom w:val="0"/>
      <w:divBdr>
        <w:top w:val="none" w:sz="0" w:space="0" w:color="auto"/>
        <w:left w:val="none" w:sz="0" w:space="0" w:color="auto"/>
        <w:bottom w:val="none" w:sz="0" w:space="0" w:color="auto"/>
        <w:right w:val="none" w:sz="0" w:space="0" w:color="auto"/>
      </w:divBdr>
    </w:div>
    <w:div w:id="897133991">
      <w:bodyDiv w:val="1"/>
      <w:marLeft w:val="0"/>
      <w:marRight w:val="0"/>
      <w:marTop w:val="0"/>
      <w:marBottom w:val="0"/>
      <w:divBdr>
        <w:top w:val="none" w:sz="0" w:space="0" w:color="auto"/>
        <w:left w:val="none" w:sz="0" w:space="0" w:color="auto"/>
        <w:bottom w:val="none" w:sz="0" w:space="0" w:color="auto"/>
        <w:right w:val="none" w:sz="0" w:space="0" w:color="auto"/>
      </w:divBdr>
    </w:div>
    <w:div w:id="928931771">
      <w:bodyDiv w:val="1"/>
      <w:marLeft w:val="0"/>
      <w:marRight w:val="0"/>
      <w:marTop w:val="0"/>
      <w:marBottom w:val="0"/>
      <w:divBdr>
        <w:top w:val="none" w:sz="0" w:space="0" w:color="auto"/>
        <w:left w:val="none" w:sz="0" w:space="0" w:color="auto"/>
        <w:bottom w:val="none" w:sz="0" w:space="0" w:color="auto"/>
        <w:right w:val="none" w:sz="0" w:space="0" w:color="auto"/>
      </w:divBdr>
    </w:div>
    <w:div w:id="938485305">
      <w:bodyDiv w:val="1"/>
      <w:marLeft w:val="0"/>
      <w:marRight w:val="0"/>
      <w:marTop w:val="0"/>
      <w:marBottom w:val="0"/>
      <w:divBdr>
        <w:top w:val="none" w:sz="0" w:space="0" w:color="auto"/>
        <w:left w:val="none" w:sz="0" w:space="0" w:color="auto"/>
        <w:bottom w:val="none" w:sz="0" w:space="0" w:color="auto"/>
        <w:right w:val="none" w:sz="0" w:space="0" w:color="auto"/>
      </w:divBdr>
    </w:div>
    <w:div w:id="944658332">
      <w:bodyDiv w:val="1"/>
      <w:marLeft w:val="0"/>
      <w:marRight w:val="0"/>
      <w:marTop w:val="0"/>
      <w:marBottom w:val="0"/>
      <w:divBdr>
        <w:top w:val="none" w:sz="0" w:space="0" w:color="auto"/>
        <w:left w:val="none" w:sz="0" w:space="0" w:color="auto"/>
        <w:bottom w:val="none" w:sz="0" w:space="0" w:color="auto"/>
        <w:right w:val="none" w:sz="0" w:space="0" w:color="auto"/>
      </w:divBdr>
    </w:div>
    <w:div w:id="1004548968">
      <w:bodyDiv w:val="1"/>
      <w:marLeft w:val="0"/>
      <w:marRight w:val="0"/>
      <w:marTop w:val="0"/>
      <w:marBottom w:val="0"/>
      <w:divBdr>
        <w:top w:val="none" w:sz="0" w:space="0" w:color="auto"/>
        <w:left w:val="none" w:sz="0" w:space="0" w:color="auto"/>
        <w:bottom w:val="none" w:sz="0" w:space="0" w:color="auto"/>
        <w:right w:val="none" w:sz="0" w:space="0" w:color="auto"/>
      </w:divBdr>
    </w:div>
    <w:div w:id="1045833764">
      <w:bodyDiv w:val="1"/>
      <w:marLeft w:val="0"/>
      <w:marRight w:val="0"/>
      <w:marTop w:val="0"/>
      <w:marBottom w:val="0"/>
      <w:divBdr>
        <w:top w:val="none" w:sz="0" w:space="0" w:color="auto"/>
        <w:left w:val="none" w:sz="0" w:space="0" w:color="auto"/>
        <w:bottom w:val="none" w:sz="0" w:space="0" w:color="auto"/>
        <w:right w:val="none" w:sz="0" w:space="0" w:color="auto"/>
      </w:divBdr>
    </w:div>
    <w:div w:id="1063866331">
      <w:bodyDiv w:val="1"/>
      <w:marLeft w:val="0"/>
      <w:marRight w:val="0"/>
      <w:marTop w:val="0"/>
      <w:marBottom w:val="0"/>
      <w:divBdr>
        <w:top w:val="none" w:sz="0" w:space="0" w:color="auto"/>
        <w:left w:val="none" w:sz="0" w:space="0" w:color="auto"/>
        <w:bottom w:val="none" w:sz="0" w:space="0" w:color="auto"/>
        <w:right w:val="none" w:sz="0" w:space="0" w:color="auto"/>
      </w:divBdr>
    </w:div>
    <w:div w:id="1107165232">
      <w:bodyDiv w:val="1"/>
      <w:marLeft w:val="0"/>
      <w:marRight w:val="0"/>
      <w:marTop w:val="0"/>
      <w:marBottom w:val="0"/>
      <w:divBdr>
        <w:top w:val="none" w:sz="0" w:space="0" w:color="auto"/>
        <w:left w:val="none" w:sz="0" w:space="0" w:color="auto"/>
        <w:bottom w:val="none" w:sz="0" w:space="0" w:color="auto"/>
        <w:right w:val="none" w:sz="0" w:space="0" w:color="auto"/>
      </w:divBdr>
    </w:div>
    <w:div w:id="1114402715">
      <w:bodyDiv w:val="1"/>
      <w:marLeft w:val="0"/>
      <w:marRight w:val="0"/>
      <w:marTop w:val="0"/>
      <w:marBottom w:val="0"/>
      <w:divBdr>
        <w:top w:val="none" w:sz="0" w:space="0" w:color="auto"/>
        <w:left w:val="none" w:sz="0" w:space="0" w:color="auto"/>
        <w:bottom w:val="none" w:sz="0" w:space="0" w:color="auto"/>
        <w:right w:val="none" w:sz="0" w:space="0" w:color="auto"/>
      </w:divBdr>
    </w:div>
    <w:div w:id="1129519441">
      <w:bodyDiv w:val="1"/>
      <w:marLeft w:val="0"/>
      <w:marRight w:val="0"/>
      <w:marTop w:val="0"/>
      <w:marBottom w:val="0"/>
      <w:divBdr>
        <w:top w:val="none" w:sz="0" w:space="0" w:color="auto"/>
        <w:left w:val="none" w:sz="0" w:space="0" w:color="auto"/>
        <w:bottom w:val="none" w:sz="0" w:space="0" w:color="auto"/>
        <w:right w:val="none" w:sz="0" w:space="0" w:color="auto"/>
      </w:divBdr>
    </w:div>
    <w:div w:id="1136679477">
      <w:bodyDiv w:val="1"/>
      <w:marLeft w:val="0"/>
      <w:marRight w:val="0"/>
      <w:marTop w:val="0"/>
      <w:marBottom w:val="0"/>
      <w:divBdr>
        <w:top w:val="none" w:sz="0" w:space="0" w:color="auto"/>
        <w:left w:val="none" w:sz="0" w:space="0" w:color="auto"/>
        <w:bottom w:val="none" w:sz="0" w:space="0" w:color="auto"/>
        <w:right w:val="none" w:sz="0" w:space="0" w:color="auto"/>
      </w:divBdr>
    </w:div>
    <w:div w:id="1140151415">
      <w:bodyDiv w:val="1"/>
      <w:marLeft w:val="0"/>
      <w:marRight w:val="0"/>
      <w:marTop w:val="0"/>
      <w:marBottom w:val="0"/>
      <w:divBdr>
        <w:top w:val="none" w:sz="0" w:space="0" w:color="auto"/>
        <w:left w:val="none" w:sz="0" w:space="0" w:color="auto"/>
        <w:bottom w:val="none" w:sz="0" w:space="0" w:color="auto"/>
        <w:right w:val="none" w:sz="0" w:space="0" w:color="auto"/>
      </w:divBdr>
    </w:div>
    <w:div w:id="1198473739">
      <w:bodyDiv w:val="1"/>
      <w:marLeft w:val="0"/>
      <w:marRight w:val="0"/>
      <w:marTop w:val="0"/>
      <w:marBottom w:val="0"/>
      <w:divBdr>
        <w:top w:val="none" w:sz="0" w:space="0" w:color="auto"/>
        <w:left w:val="none" w:sz="0" w:space="0" w:color="auto"/>
        <w:bottom w:val="none" w:sz="0" w:space="0" w:color="auto"/>
        <w:right w:val="none" w:sz="0" w:space="0" w:color="auto"/>
      </w:divBdr>
    </w:div>
    <w:div w:id="1320040134">
      <w:bodyDiv w:val="1"/>
      <w:marLeft w:val="0"/>
      <w:marRight w:val="0"/>
      <w:marTop w:val="0"/>
      <w:marBottom w:val="0"/>
      <w:divBdr>
        <w:top w:val="none" w:sz="0" w:space="0" w:color="auto"/>
        <w:left w:val="none" w:sz="0" w:space="0" w:color="auto"/>
        <w:bottom w:val="none" w:sz="0" w:space="0" w:color="auto"/>
        <w:right w:val="none" w:sz="0" w:space="0" w:color="auto"/>
      </w:divBdr>
    </w:div>
    <w:div w:id="1326931015">
      <w:bodyDiv w:val="1"/>
      <w:marLeft w:val="0"/>
      <w:marRight w:val="0"/>
      <w:marTop w:val="0"/>
      <w:marBottom w:val="0"/>
      <w:divBdr>
        <w:top w:val="none" w:sz="0" w:space="0" w:color="auto"/>
        <w:left w:val="none" w:sz="0" w:space="0" w:color="auto"/>
        <w:bottom w:val="none" w:sz="0" w:space="0" w:color="auto"/>
        <w:right w:val="none" w:sz="0" w:space="0" w:color="auto"/>
      </w:divBdr>
    </w:div>
    <w:div w:id="1360928644">
      <w:bodyDiv w:val="1"/>
      <w:marLeft w:val="0"/>
      <w:marRight w:val="0"/>
      <w:marTop w:val="0"/>
      <w:marBottom w:val="0"/>
      <w:divBdr>
        <w:top w:val="none" w:sz="0" w:space="0" w:color="auto"/>
        <w:left w:val="none" w:sz="0" w:space="0" w:color="auto"/>
        <w:bottom w:val="none" w:sz="0" w:space="0" w:color="auto"/>
        <w:right w:val="none" w:sz="0" w:space="0" w:color="auto"/>
      </w:divBdr>
    </w:div>
    <w:div w:id="1419012593">
      <w:bodyDiv w:val="1"/>
      <w:marLeft w:val="0"/>
      <w:marRight w:val="0"/>
      <w:marTop w:val="0"/>
      <w:marBottom w:val="0"/>
      <w:divBdr>
        <w:top w:val="none" w:sz="0" w:space="0" w:color="auto"/>
        <w:left w:val="none" w:sz="0" w:space="0" w:color="auto"/>
        <w:bottom w:val="none" w:sz="0" w:space="0" w:color="auto"/>
        <w:right w:val="none" w:sz="0" w:space="0" w:color="auto"/>
      </w:divBdr>
    </w:div>
    <w:div w:id="1425419676">
      <w:bodyDiv w:val="1"/>
      <w:marLeft w:val="0"/>
      <w:marRight w:val="0"/>
      <w:marTop w:val="0"/>
      <w:marBottom w:val="0"/>
      <w:divBdr>
        <w:top w:val="none" w:sz="0" w:space="0" w:color="auto"/>
        <w:left w:val="none" w:sz="0" w:space="0" w:color="auto"/>
        <w:bottom w:val="none" w:sz="0" w:space="0" w:color="auto"/>
        <w:right w:val="none" w:sz="0" w:space="0" w:color="auto"/>
      </w:divBdr>
    </w:div>
    <w:div w:id="1470592055">
      <w:bodyDiv w:val="1"/>
      <w:marLeft w:val="0"/>
      <w:marRight w:val="0"/>
      <w:marTop w:val="0"/>
      <w:marBottom w:val="0"/>
      <w:divBdr>
        <w:top w:val="none" w:sz="0" w:space="0" w:color="auto"/>
        <w:left w:val="none" w:sz="0" w:space="0" w:color="auto"/>
        <w:bottom w:val="none" w:sz="0" w:space="0" w:color="auto"/>
        <w:right w:val="none" w:sz="0" w:space="0" w:color="auto"/>
      </w:divBdr>
    </w:div>
    <w:div w:id="1481655347">
      <w:bodyDiv w:val="1"/>
      <w:marLeft w:val="0"/>
      <w:marRight w:val="0"/>
      <w:marTop w:val="0"/>
      <w:marBottom w:val="0"/>
      <w:divBdr>
        <w:top w:val="none" w:sz="0" w:space="0" w:color="auto"/>
        <w:left w:val="none" w:sz="0" w:space="0" w:color="auto"/>
        <w:bottom w:val="none" w:sz="0" w:space="0" w:color="auto"/>
        <w:right w:val="none" w:sz="0" w:space="0" w:color="auto"/>
      </w:divBdr>
    </w:div>
    <w:div w:id="1489442499">
      <w:bodyDiv w:val="1"/>
      <w:marLeft w:val="0"/>
      <w:marRight w:val="0"/>
      <w:marTop w:val="0"/>
      <w:marBottom w:val="0"/>
      <w:divBdr>
        <w:top w:val="none" w:sz="0" w:space="0" w:color="auto"/>
        <w:left w:val="none" w:sz="0" w:space="0" w:color="auto"/>
        <w:bottom w:val="none" w:sz="0" w:space="0" w:color="auto"/>
        <w:right w:val="none" w:sz="0" w:space="0" w:color="auto"/>
      </w:divBdr>
    </w:div>
    <w:div w:id="1490055701">
      <w:bodyDiv w:val="1"/>
      <w:marLeft w:val="0"/>
      <w:marRight w:val="0"/>
      <w:marTop w:val="0"/>
      <w:marBottom w:val="0"/>
      <w:divBdr>
        <w:top w:val="none" w:sz="0" w:space="0" w:color="auto"/>
        <w:left w:val="none" w:sz="0" w:space="0" w:color="auto"/>
        <w:bottom w:val="none" w:sz="0" w:space="0" w:color="auto"/>
        <w:right w:val="none" w:sz="0" w:space="0" w:color="auto"/>
      </w:divBdr>
    </w:div>
    <w:div w:id="1502158752">
      <w:bodyDiv w:val="1"/>
      <w:marLeft w:val="0"/>
      <w:marRight w:val="0"/>
      <w:marTop w:val="0"/>
      <w:marBottom w:val="0"/>
      <w:divBdr>
        <w:top w:val="none" w:sz="0" w:space="0" w:color="auto"/>
        <w:left w:val="none" w:sz="0" w:space="0" w:color="auto"/>
        <w:bottom w:val="none" w:sz="0" w:space="0" w:color="auto"/>
        <w:right w:val="none" w:sz="0" w:space="0" w:color="auto"/>
      </w:divBdr>
    </w:div>
    <w:div w:id="1528447159">
      <w:bodyDiv w:val="1"/>
      <w:marLeft w:val="0"/>
      <w:marRight w:val="0"/>
      <w:marTop w:val="0"/>
      <w:marBottom w:val="0"/>
      <w:divBdr>
        <w:top w:val="none" w:sz="0" w:space="0" w:color="auto"/>
        <w:left w:val="none" w:sz="0" w:space="0" w:color="auto"/>
        <w:bottom w:val="none" w:sz="0" w:space="0" w:color="auto"/>
        <w:right w:val="none" w:sz="0" w:space="0" w:color="auto"/>
      </w:divBdr>
    </w:div>
    <w:div w:id="1531602074">
      <w:bodyDiv w:val="1"/>
      <w:marLeft w:val="0"/>
      <w:marRight w:val="0"/>
      <w:marTop w:val="0"/>
      <w:marBottom w:val="0"/>
      <w:divBdr>
        <w:top w:val="none" w:sz="0" w:space="0" w:color="auto"/>
        <w:left w:val="none" w:sz="0" w:space="0" w:color="auto"/>
        <w:bottom w:val="none" w:sz="0" w:space="0" w:color="auto"/>
        <w:right w:val="none" w:sz="0" w:space="0" w:color="auto"/>
      </w:divBdr>
    </w:div>
    <w:div w:id="1557163450">
      <w:bodyDiv w:val="1"/>
      <w:marLeft w:val="0"/>
      <w:marRight w:val="0"/>
      <w:marTop w:val="0"/>
      <w:marBottom w:val="0"/>
      <w:divBdr>
        <w:top w:val="none" w:sz="0" w:space="0" w:color="auto"/>
        <w:left w:val="none" w:sz="0" w:space="0" w:color="auto"/>
        <w:bottom w:val="none" w:sz="0" w:space="0" w:color="auto"/>
        <w:right w:val="none" w:sz="0" w:space="0" w:color="auto"/>
      </w:divBdr>
    </w:div>
    <w:div w:id="1593079806">
      <w:bodyDiv w:val="1"/>
      <w:marLeft w:val="0"/>
      <w:marRight w:val="0"/>
      <w:marTop w:val="0"/>
      <w:marBottom w:val="0"/>
      <w:divBdr>
        <w:top w:val="none" w:sz="0" w:space="0" w:color="auto"/>
        <w:left w:val="none" w:sz="0" w:space="0" w:color="auto"/>
        <w:bottom w:val="none" w:sz="0" w:space="0" w:color="auto"/>
        <w:right w:val="none" w:sz="0" w:space="0" w:color="auto"/>
      </w:divBdr>
    </w:div>
    <w:div w:id="1603954368">
      <w:bodyDiv w:val="1"/>
      <w:marLeft w:val="0"/>
      <w:marRight w:val="0"/>
      <w:marTop w:val="0"/>
      <w:marBottom w:val="0"/>
      <w:divBdr>
        <w:top w:val="none" w:sz="0" w:space="0" w:color="auto"/>
        <w:left w:val="none" w:sz="0" w:space="0" w:color="auto"/>
        <w:bottom w:val="none" w:sz="0" w:space="0" w:color="auto"/>
        <w:right w:val="none" w:sz="0" w:space="0" w:color="auto"/>
      </w:divBdr>
    </w:div>
    <w:div w:id="1605727813">
      <w:bodyDiv w:val="1"/>
      <w:marLeft w:val="0"/>
      <w:marRight w:val="0"/>
      <w:marTop w:val="0"/>
      <w:marBottom w:val="0"/>
      <w:divBdr>
        <w:top w:val="none" w:sz="0" w:space="0" w:color="auto"/>
        <w:left w:val="none" w:sz="0" w:space="0" w:color="auto"/>
        <w:bottom w:val="none" w:sz="0" w:space="0" w:color="auto"/>
        <w:right w:val="none" w:sz="0" w:space="0" w:color="auto"/>
      </w:divBdr>
    </w:div>
    <w:div w:id="1661034197">
      <w:bodyDiv w:val="1"/>
      <w:marLeft w:val="0"/>
      <w:marRight w:val="0"/>
      <w:marTop w:val="0"/>
      <w:marBottom w:val="0"/>
      <w:divBdr>
        <w:top w:val="none" w:sz="0" w:space="0" w:color="auto"/>
        <w:left w:val="none" w:sz="0" w:space="0" w:color="auto"/>
        <w:bottom w:val="none" w:sz="0" w:space="0" w:color="auto"/>
        <w:right w:val="none" w:sz="0" w:space="0" w:color="auto"/>
      </w:divBdr>
    </w:div>
    <w:div w:id="1669168597">
      <w:bodyDiv w:val="1"/>
      <w:marLeft w:val="0"/>
      <w:marRight w:val="0"/>
      <w:marTop w:val="0"/>
      <w:marBottom w:val="0"/>
      <w:divBdr>
        <w:top w:val="none" w:sz="0" w:space="0" w:color="auto"/>
        <w:left w:val="none" w:sz="0" w:space="0" w:color="auto"/>
        <w:bottom w:val="none" w:sz="0" w:space="0" w:color="auto"/>
        <w:right w:val="none" w:sz="0" w:space="0" w:color="auto"/>
      </w:divBdr>
    </w:div>
    <w:div w:id="1676566313">
      <w:bodyDiv w:val="1"/>
      <w:marLeft w:val="0"/>
      <w:marRight w:val="0"/>
      <w:marTop w:val="0"/>
      <w:marBottom w:val="0"/>
      <w:divBdr>
        <w:top w:val="none" w:sz="0" w:space="0" w:color="auto"/>
        <w:left w:val="none" w:sz="0" w:space="0" w:color="auto"/>
        <w:bottom w:val="none" w:sz="0" w:space="0" w:color="auto"/>
        <w:right w:val="none" w:sz="0" w:space="0" w:color="auto"/>
      </w:divBdr>
    </w:div>
    <w:div w:id="1708140023">
      <w:bodyDiv w:val="1"/>
      <w:marLeft w:val="0"/>
      <w:marRight w:val="0"/>
      <w:marTop w:val="0"/>
      <w:marBottom w:val="0"/>
      <w:divBdr>
        <w:top w:val="none" w:sz="0" w:space="0" w:color="auto"/>
        <w:left w:val="none" w:sz="0" w:space="0" w:color="auto"/>
        <w:bottom w:val="none" w:sz="0" w:space="0" w:color="auto"/>
        <w:right w:val="none" w:sz="0" w:space="0" w:color="auto"/>
      </w:divBdr>
    </w:div>
    <w:div w:id="1711148932">
      <w:bodyDiv w:val="1"/>
      <w:marLeft w:val="0"/>
      <w:marRight w:val="0"/>
      <w:marTop w:val="0"/>
      <w:marBottom w:val="0"/>
      <w:divBdr>
        <w:top w:val="none" w:sz="0" w:space="0" w:color="auto"/>
        <w:left w:val="none" w:sz="0" w:space="0" w:color="auto"/>
        <w:bottom w:val="none" w:sz="0" w:space="0" w:color="auto"/>
        <w:right w:val="none" w:sz="0" w:space="0" w:color="auto"/>
      </w:divBdr>
    </w:div>
    <w:div w:id="1722513917">
      <w:bodyDiv w:val="1"/>
      <w:marLeft w:val="0"/>
      <w:marRight w:val="0"/>
      <w:marTop w:val="0"/>
      <w:marBottom w:val="0"/>
      <w:divBdr>
        <w:top w:val="none" w:sz="0" w:space="0" w:color="auto"/>
        <w:left w:val="none" w:sz="0" w:space="0" w:color="auto"/>
        <w:bottom w:val="none" w:sz="0" w:space="0" w:color="auto"/>
        <w:right w:val="none" w:sz="0" w:space="0" w:color="auto"/>
      </w:divBdr>
    </w:div>
    <w:div w:id="1724211270">
      <w:bodyDiv w:val="1"/>
      <w:marLeft w:val="0"/>
      <w:marRight w:val="0"/>
      <w:marTop w:val="0"/>
      <w:marBottom w:val="0"/>
      <w:divBdr>
        <w:top w:val="none" w:sz="0" w:space="0" w:color="auto"/>
        <w:left w:val="none" w:sz="0" w:space="0" w:color="auto"/>
        <w:bottom w:val="none" w:sz="0" w:space="0" w:color="auto"/>
        <w:right w:val="none" w:sz="0" w:space="0" w:color="auto"/>
      </w:divBdr>
    </w:div>
    <w:div w:id="1735854499">
      <w:bodyDiv w:val="1"/>
      <w:marLeft w:val="0"/>
      <w:marRight w:val="0"/>
      <w:marTop w:val="0"/>
      <w:marBottom w:val="0"/>
      <w:divBdr>
        <w:top w:val="none" w:sz="0" w:space="0" w:color="auto"/>
        <w:left w:val="none" w:sz="0" w:space="0" w:color="auto"/>
        <w:bottom w:val="none" w:sz="0" w:space="0" w:color="auto"/>
        <w:right w:val="none" w:sz="0" w:space="0" w:color="auto"/>
      </w:divBdr>
    </w:div>
    <w:div w:id="1739859472">
      <w:bodyDiv w:val="1"/>
      <w:marLeft w:val="0"/>
      <w:marRight w:val="0"/>
      <w:marTop w:val="0"/>
      <w:marBottom w:val="0"/>
      <w:divBdr>
        <w:top w:val="none" w:sz="0" w:space="0" w:color="auto"/>
        <w:left w:val="none" w:sz="0" w:space="0" w:color="auto"/>
        <w:bottom w:val="none" w:sz="0" w:space="0" w:color="auto"/>
        <w:right w:val="none" w:sz="0" w:space="0" w:color="auto"/>
      </w:divBdr>
    </w:div>
    <w:div w:id="1832402227">
      <w:bodyDiv w:val="1"/>
      <w:marLeft w:val="0"/>
      <w:marRight w:val="0"/>
      <w:marTop w:val="0"/>
      <w:marBottom w:val="0"/>
      <w:divBdr>
        <w:top w:val="none" w:sz="0" w:space="0" w:color="auto"/>
        <w:left w:val="none" w:sz="0" w:space="0" w:color="auto"/>
        <w:bottom w:val="none" w:sz="0" w:space="0" w:color="auto"/>
        <w:right w:val="none" w:sz="0" w:space="0" w:color="auto"/>
      </w:divBdr>
    </w:div>
    <w:div w:id="1934392189">
      <w:bodyDiv w:val="1"/>
      <w:marLeft w:val="0"/>
      <w:marRight w:val="0"/>
      <w:marTop w:val="0"/>
      <w:marBottom w:val="0"/>
      <w:divBdr>
        <w:top w:val="none" w:sz="0" w:space="0" w:color="auto"/>
        <w:left w:val="none" w:sz="0" w:space="0" w:color="auto"/>
        <w:bottom w:val="none" w:sz="0" w:space="0" w:color="auto"/>
        <w:right w:val="none" w:sz="0" w:space="0" w:color="auto"/>
      </w:divBdr>
    </w:div>
    <w:div w:id="1959405610">
      <w:bodyDiv w:val="1"/>
      <w:marLeft w:val="0"/>
      <w:marRight w:val="0"/>
      <w:marTop w:val="0"/>
      <w:marBottom w:val="0"/>
      <w:divBdr>
        <w:top w:val="none" w:sz="0" w:space="0" w:color="auto"/>
        <w:left w:val="none" w:sz="0" w:space="0" w:color="auto"/>
        <w:bottom w:val="none" w:sz="0" w:space="0" w:color="auto"/>
        <w:right w:val="none" w:sz="0" w:space="0" w:color="auto"/>
      </w:divBdr>
    </w:div>
    <w:div w:id="1975019872">
      <w:bodyDiv w:val="1"/>
      <w:marLeft w:val="0"/>
      <w:marRight w:val="0"/>
      <w:marTop w:val="0"/>
      <w:marBottom w:val="0"/>
      <w:divBdr>
        <w:top w:val="none" w:sz="0" w:space="0" w:color="auto"/>
        <w:left w:val="none" w:sz="0" w:space="0" w:color="auto"/>
        <w:bottom w:val="none" w:sz="0" w:space="0" w:color="auto"/>
        <w:right w:val="none" w:sz="0" w:space="0" w:color="auto"/>
      </w:divBdr>
      <w:divsChild>
        <w:div w:id="561792878">
          <w:marLeft w:val="0"/>
          <w:marRight w:val="0"/>
          <w:marTop w:val="0"/>
          <w:marBottom w:val="0"/>
          <w:divBdr>
            <w:top w:val="none" w:sz="0" w:space="0" w:color="auto"/>
            <w:left w:val="none" w:sz="0" w:space="0" w:color="auto"/>
            <w:bottom w:val="none" w:sz="0" w:space="0" w:color="auto"/>
            <w:right w:val="none" w:sz="0" w:space="0" w:color="auto"/>
          </w:divBdr>
        </w:div>
        <w:div w:id="1395935772">
          <w:marLeft w:val="0"/>
          <w:marRight w:val="0"/>
          <w:marTop w:val="0"/>
          <w:marBottom w:val="0"/>
          <w:divBdr>
            <w:top w:val="none" w:sz="0" w:space="0" w:color="auto"/>
            <w:left w:val="none" w:sz="0" w:space="0" w:color="auto"/>
            <w:bottom w:val="none" w:sz="0" w:space="0" w:color="auto"/>
            <w:right w:val="none" w:sz="0" w:space="0" w:color="auto"/>
          </w:divBdr>
        </w:div>
        <w:div w:id="782000848">
          <w:marLeft w:val="0"/>
          <w:marRight w:val="0"/>
          <w:marTop w:val="0"/>
          <w:marBottom w:val="0"/>
          <w:divBdr>
            <w:top w:val="none" w:sz="0" w:space="0" w:color="auto"/>
            <w:left w:val="none" w:sz="0" w:space="0" w:color="auto"/>
            <w:bottom w:val="none" w:sz="0" w:space="0" w:color="auto"/>
            <w:right w:val="none" w:sz="0" w:space="0" w:color="auto"/>
          </w:divBdr>
        </w:div>
        <w:div w:id="1627655864">
          <w:marLeft w:val="0"/>
          <w:marRight w:val="0"/>
          <w:marTop w:val="0"/>
          <w:marBottom w:val="0"/>
          <w:divBdr>
            <w:top w:val="none" w:sz="0" w:space="0" w:color="auto"/>
            <w:left w:val="none" w:sz="0" w:space="0" w:color="auto"/>
            <w:bottom w:val="none" w:sz="0" w:space="0" w:color="auto"/>
            <w:right w:val="none" w:sz="0" w:space="0" w:color="auto"/>
          </w:divBdr>
        </w:div>
        <w:div w:id="1072116216">
          <w:marLeft w:val="0"/>
          <w:marRight w:val="0"/>
          <w:marTop w:val="0"/>
          <w:marBottom w:val="0"/>
          <w:divBdr>
            <w:top w:val="none" w:sz="0" w:space="0" w:color="auto"/>
            <w:left w:val="none" w:sz="0" w:space="0" w:color="auto"/>
            <w:bottom w:val="none" w:sz="0" w:space="0" w:color="auto"/>
            <w:right w:val="none" w:sz="0" w:space="0" w:color="auto"/>
          </w:divBdr>
        </w:div>
        <w:div w:id="121193933">
          <w:marLeft w:val="0"/>
          <w:marRight w:val="0"/>
          <w:marTop w:val="0"/>
          <w:marBottom w:val="0"/>
          <w:divBdr>
            <w:top w:val="none" w:sz="0" w:space="0" w:color="auto"/>
            <w:left w:val="none" w:sz="0" w:space="0" w:color="auto"/>
            <w:bottom w:val="none" w:sz="0" w:space="0" w:color="auto"/>
            <w:right w:val="none" w:sz="0" w:space="0" w:color="auto"/>
          </w:divBdr>
        </w:div>
        <w:div w:id="1959330381">
          <w:marLeft w:val="0"/>
          <w:marRight w:val="0"/>
          <w:marTop w:val="0"/>
          <w:marBottom w:val="0"/>
          <w:divBdr>
            <w:top w:val="none" w:sz="0" w:space="0" w:color="auto"/>
            <w:left w:val="none" w:sz="0" w:space="0" w:color="auto"/>
            <w:bottom w:val="none" w:sz="0" w:space="0" w:color="auto"/>
            <w:right w:val="none" w:sz="0" w:space="0" w:color="auto"/>
          </w:divBdr>
        </w:div>
        <w:div w:id="1136873626">
          <w:marLeft w:val="0"/>
          <w:marRight w:val="0"/>
          <w:marTop w:val="0"/>
          <w:marBottom w:val="0"/>
          <w:divBdr>
            <w:top w:val="none" w:sz="0" w:space="0" w:color="auto"/>
            <w:left w:val="none" w:sz="0" w:space="0" w:color="auto"/>
            <w:bottom w:val="none" w:sz="0" w:space="0" w:color="auto"/>
            <w:right w:val="none" w:sz="0" w:space="0" w:color="auto"/>
          </w:divBdr>
        </w:div>
        <w:div w:id="984508191">
          <w:marLeft w:val="0"/>
          <w:marRight w:val="0"/>
          <w:marTop w:val="0"/>
          <w:marBottom w:val="0"/>
          <w:divBdr>
            <w:top w:val="none" w:sz="0" w:space="0" w:color="auto"/>
            <w:left w:val="none" w:sz="0" w:space="0" w:color="auto"/>
            <w:bottom w:val="none" w:sz="0" w:space="0" w:color="auto"/>
            <w:right w:val="none" w:sz="0" w:space="0" w:color="auto"/>
          </w:divBdr>
        </w:div>
        <w:div w:id="1186362059">
          <w:marLeft w:val="0"/>
          <w:marRight w:val="0"/>
          <w:marTop w:val="0"/>
          <w:marBottom w:val="0"/>
          <w:divBdr>
            <w:top w:val="none" w:sz="0" w:space="0" w:color="auto"/>
            <w:left w:val="none" w:sz="0" w:space="0" w:color="auto"/>
            <w:bottom w:val="none" w:sz="0" w:space="0" w:color="auto"/>
            <w:right w:val="none" w:sz="0" w:space="0" w:color="auto"/>
          </w:divBdr>
        </w:div>
        <w:div w:id="2055736253">
          <w:marLeft w:val="0"/>
          <w:marRight w:val="0"/>
          <w:marTop w:val="0"/>
          <w:marBottom w:val="0"/>
          <w:divBdr>
            <w:top w:val="none" w:sz="0" w:space="0" w:color="auto"/>
            <w:left w:val="none" w:sz="0" w:space="0" w:color="auto"/>
            <w:bottom w:val="none" w:sz="0" w:space="0" w:color="auto"/>
            <w:right w:val="none" w:sz="0" w:space="0" w:color="auto"/>
          </w:divBdr>
        </w:div>
        <w:div w:id="1695768604">
          <w:marLeft w:val="0"/>
          <w:marRight w:val="0"/>
          <w:marTop w:val="0"/>
          <w:marBottom w:val="0"/>
          <w:divBdr>
            <w:top w:val="none" w:sz="0" w:space="0" w:color="auto"/>
            <w:left w:val="none" w:sz="0" w:space="0" w:color="auto"/>
            <w:bottom w:val="none" w:sz="0" w:space="0" w:color="auto"/>
            <w:right w:val="none" w:sz="0" w:space="0" w:color="auto"/>
          </w:divBdr>
        </w:div>
        <w:div w:id="612130134">
          <w:marLeft w:val="0"/>
          <w:marRight w:val="0"/>
          <w:marTop w:val="0"/>
          <w:marBottom w:val="0"/>
          <w:divBdr>
            <w:top w:val="none" w:sz="0" w:space="0" w:color="auto"/>
            <w:left w:val="none" w:sz="0" w:space="0" w:color="auto"/>
            <w:bottom w:val="none" w:sz="0" w:space="0" w:color="auto"/>
            <w:right w:val="none" w:sz="0" w:space="0" w:color="auto"/>
          </w:divBdr>
        </w:div>
        <w:div w:id="1053775055">
          <w:marLeft w:val="0"/>
          <w:marRight w:val="0"/>
          <w:marTop w:val="0"/>
          <w:marBottom w:val="0"/>
          <w:divBdr>
            <w:top w:val="none" w:sz="0" w:space="0" w:color="auto"/>
            <w:left w:val="none" w:sz="0" w:space="0" w:color="auto"/>
            <w:bottom w:val="none" w:sz="0" w:space="0" w:color="auto"/>
            <w:right w:val="none" w:sz="0" w:space="0" w:color="auto"/>
          </w:divBdr>
        </w:div>
        <w:div w:id="852718779">
          <w:marLeft w:val="0"/>
          <w:marRight w:val="0"/>
          <w:marTop w:val="0"/>
          <w:marBottom w:val="0"/>
          <w:divBdr>
            <w:top w:val="none" w:sz="0" w:space="0" w:color="auto"/>
            <w:left w:val="none" w:sz="0" w:space="0" w:color="auto"/>
            <w:bottom w:val="none" w:sz="0" w:space="0" w:color="auto"/>
            <w:right w:val="none" w:sz="0" w:space="0" w:color="auto"/>
          </w:divBdr>
        </w:div>
        <w:div w:id="1741757772">
          <w:marLeft w:val="0"/>
          <w:marRight w:val="0"/>
          <w:marTop w:val="0"/>
          <w:marBottom w:val="0"/>
          <w:divBdr>
            <w:top w:val="none" w:sz="0" w:space="0" w:color="auto"/>
            <w:left w:val="none" w:sz="0" w:space="0" w:color="auto"/>
            <w:bottom w:val="none" w:sz="0" w:space="0" w:color="auto"/>
            <w:right w:val="none" w:sz="0" w:space="0" w:color="auto"/>
          </w:divBdr>
        </w:div>
        <w:div w:id="1821728190">
          <w:marLeft w:val="0"/>
          <w:marRight w:val="0"/>
          <w:marTop w:val="0"/>
          <w:marBottom w:val="0"/>
          <w:divBdr>
            <w:top w:val="none" w:sz="0" w:space="0" w:color="auto"/>
            <w:left w:val="none" w:sz="0" w:space="0" w:color="auto"/>
            <w:bottom w:val="none" w:sz="0" w:space="0" w:color="auto"/>
            <w:right w:val="none" w:sz="0" w:space="0" w:color="auto"/>
          </w:divBdr>
        </w:div>
        <w:div w:id="1923485671">
          <w:marLeft w:val="0"/>
          <w:marRight w:val="0"/>
          <w:marTop w:val="0"/>
          <w:marBottom w:val="0"/>
          <w:divBdr>
            <w:top w:val="none" w:sz="0" w:space="0" w:color="auto"/>
            <w:left w:val="none" w:sz="0" w:space="0" w:color="auto"/>
            <w:bottom w:val="none" w:sz="0" w:space="0" w:color="auto"/>
            <w:right w:val="none" w:sz="0" w:space="0" w:color="auto"/>
          </w:divBdr>
        </w:div>
        <w:div w:id="272127716">
          <w:marLeft w:val="0"/>
          <w:marRight w:val="0"/>
          <w:marTop w:val="0"/>
          <w:marBottom w:val="0"/>
          <w:divBdr>
            <w:top w:val="none" w:sz="0" w:space="0" w:color="auto"/>
            <w:left w:val="none" w:sz="0" w:space="0" w:color="auto"/>
            <w:bottom w:val="none" w:sz="0" w:space="0" w:color="auto"/>
            <w:right w:val="none" w:sz="0" w:space="0" w:color="auto"/>
          </w:divBdr>
        </w:div>
        <w:div w:id="2049257901">
          <w:marLeft w:val="0"/>
          <w:marRight w:val="0"/>
          <w:marTop w:val="0"/>
          <w:marBottom w:val="0"/>
          <w:divBdr>
            <w:top w:val="none" w:sz="0" w:space="0" w:color="auto"/>
            <w:left w:val="none" w:sz="0" w:space="0" w:color="auto"/>
            <w:bottom w:val="none" w:sz="0" w:space="0" w:color="auto"/>
            <w:right w:val="none" w:sz="0" w:space="0" w:color="auto"/>
          </w:divBdr>
        </w:div>
        <w:div w:id="1405298861">
          <w:marLeft w:val="0"/>
          <w:marRight w:val="0"/>
          <w:marTop w:val="0"/>
          <w:marBottom w:val="0"/>
          <w:divBdr>
            <w:top w:val="none" w:sz="0" w:space="0" w:color="auto"/>
            <w:left w:val="none" w:sz="0" w:space="0" w:color="auto"/>
            <w:bottom w:val="none" w:sz="0" w:space="0" w:color="auto"/>
            <w:right w:val="none" w:sz="0" w:space="0" w:color="auto"/>
          </w:divBdr>
        </w:div>
      </w:divsChild>
    </w:div>
    <w:div w:id="1982466215">
      <w:bodyDiv w:val="1"/>
      <w:marLeft w:val="0"/>
      <w:marRight w:val="0"/>
      <w:marTop w:val="0"/>
      <w:marBottom w:val="0"/>
      <w:divBdr>
        <w:top w:val="none" w:sz="0" w:space="0" w:color="auto"/>
        <w:left w:val="none" w:sz="0" w:space="0" w:color="auto"/>
        <w:bottom w:val="none" w:sz="0" w:space="0" w:color="auto"/>
        <w:right w:val="none" w:sz="0" w:space="0" w:color="auto"/>
      </w:divBdr>
    </w:div>
    <w:div w:id="2014843804">
      <w:bodyDiv w:val="1"/>
      <w:marLeft w:val="0"/>
      <w:marRight w:val="0"/>
      <w:marTop w:val="0"/>
      <w:marBottom w:val="0"/>
      <w:divBdr>
        <w:top w:val="none" w:sz="0" w:space="0" w:color="auto"/>
        <w:left w:val="none" w:sz="0" w:space="0" w:color="auto"/>
        <w:bottom w:val="none" w:sz="0" w:space="0" w:color="auto"/>
        <w:right w:val="none" w:sz="0" w:space="0" w:color="auto"/>
      </w:divBdr>
    </w:div>
    <w:div w:id="2017295615">
      <w:bodyDiv w:val="1"/>
      <w:marLeft w:val="0"/>
      <w:marRight w:val="0"/>
      <w:marTop w:val="0"/>
      <w:marBottom w:val="0"/>
      <w:divBdr>
        <w:top w:val="none" w:sz="0" w:space="0" w:color="auto"/>
        <w:left w:val="none" w:sz="0" w:space="0" w:color="auto"/>
        <w:bottom w:val="none" w:sz="0" w:space="0" w:color="auto"/>
        <w:right w:val="none" w:sz="0" w:space="0" w:color="auto"/>
      </w:divBdr>
    </w:div>
    <w:div w:id="2050294876">
      <w:bodyDiv w:val="1"/>
      <w:marLeft w:val="0"/>
      <w:marRight w:val="0"/>
      <w:marTop w:val="0"/>
      <w:marBottom w:val="0"/>
      <w:divBdr>
        <w:top w:val="none" w:sz="0" w:space="0" w:color="auto"/>
        <w:left w:val="none" w:sz="0" w:space="0" w:color="auto"/>
        <w:bottom w:val="none" w:sz="0" w:space="0" w:color="auto"/>
        <w:right w:val="none" w:sz="0" w:space="0" w:color="auto"/>
      </w:divBdr>
    </w:div>
    <w:div w:id="2113429606">
      <w:bodyDiv w:val="1"/>
      <w:marLeft w:val="0"/>
      <w:marRight w:val="0"/>
      <w:marTop w:val="0"/>
      <w:marBottom w:val="0"/>
      <w:divBdr>
        <w:top w:val="none" w:sz="0" w:space="0" w:color="auto"/>
        <w:left w:val="none" w:sz="0" w:space="0" w:color="auto"/>
        <w:bottom w:val="none" w:sz="0" w:space="0" w:color="auto"/>
        <w:right w:val="none" w:sz="0" w:space="0" w:color="auto"/>
      </w:divBdr>
    </w:div>
    <w:div w:id="2118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anhcutcho212</dc:creator>
  <cp:keywords/>
  <dc:description/>
  <cp:lastModifiedBy>anhcutcho212</cp:lastModifiedBy>
  <cp:revision>2</cp:revision>
  <dcterms:created xsi:type="dcterms:W3CDTF">2021-01-20T10:01:00Z</dcterms:created>
  <dcterms:modified xsi:type="dcterms:W3CDTF">2021-01-20T10:01:00Z</dcterms:modified>
</cp:coreProperties>
</file>