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D" w:rsidRDefault="0022519C" w:rsidP="0022519C">
      <w:pPr>
        <w:pStyle w:val="NormalWeb"/>
      </w:pPr>
      <w:proofErr w:type="spellStart"/>
      <w:r>
        <w:rPr>
          <w:rStyle w:val="Strong"/>
        </w:rPr>
        <w:t>Bài</w:t>
      </w:r>
      <w:proofErr w:type="spellEnd"/>
      <w:r>
        <w:rPr>
          <w:rStyle w:val="Strong"/>
        </w:rPr>
        <w:t xml:space="preserve"> 3:</w:t>
      </w:r>
      <w:r>
        <w:t xml:space="preserve"> Cho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ABCD. </w:t>
      </w:r>
      <w:proofErr w:type="spellStart"/>
      <w:r>
        <w:t>Gọi</w:t>
      </w:r>
      <w:proofErr w:type="spellEnd"/>
      <w:r>
        <w:t xml:space="preserve"> E, F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 w:rsidR="009C3FCD">
        <w:t xml:space="preserve"> AD, BC. Chứng minh </w:t>
      </w:r>
      <w:proofErr w:type="spellStart"/>
      <w:r w:rsidR="009C3FCD">
        <w:t>rằng</w:t>
      </w:r>
      <w:proofErr w:type="spellEnd"/>
      <w:r w:rsidR="009C3FCD">
        <w:t xml:space="preserve"> BE =</w:t>
      </w:r>
      <w:r>
        <w:t>DF</w:t>
      </w:r>
    </w:p>
    <w:p w:rsidR="0022519C" w:rsidRDefault="009C3FCD" w:rsidP="0022519C">
      <w:pPr>
        <w:pStyle w:val="NormalWeb"/>
      </w:pPr>
      <w:r>
        <w:rPr>
          <w:noProof/>
        </w:rPr>
        <w:drawing>
          <wp:inline distT="0" distB="0" distL="0" distR="0" wp14:anchorId="17E19C83" wp14:editId="453E09D5">
            <wp:extent cx="4438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19C" w:rsidRDefault="0022519C" w:rsidP="0022519C">
      <w:pPr>
        <w:pStyle w:val="NormalWeb"/>
      </w:pPr>
      <w:proofErr w:type="spellStart"/>
      <w:r>
        <w:t>Lời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>:</w:t>
      </w:r>
    </w:p>
    <w:p w:rsidR="0022519C" w:rsidRDefault="0022519C" w:rsidP="0022519C">
      <w:pPr>
        <w:pStyle w:val="NormalWeb"/>
      </w:pPr>
      <w:r>
        <w:t xml:space="preserve">Ta </w:t>
      </w:r>
      <w:proofErr w:type="spellStart"/>
      <w:r>
        <w:t>có</w:t>
      </w:r>
      <w:proofErr w:type="spellEnd"/>
      <w:r>
        <w:t>:</w:t>
      </w:r>
    </w:p>
    <w:p w:rsidR="0022519C" w:rsidRDefault="0022519C" w:rsidP="0022519C">
      <w:pPr>
        <w:pStyle w:val="NormalWeb"/>
      </w:pPr>
      <w:r>
        <w:t>DE = 1/2.AD; BF = 1/2.BC</w:t>
      </w:r>
    </w:p>
    <w:p w:rsidR="0022519C" w:rsidRDefault="0022519C" w:rsidP="0022519C">
      <w:pPr>
        <w:pStyle w:val="NormalWeb"/>
      </w:pPr>
      <w:r>
        <w:t xml:space="preserve">ABCD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r>
        <w:rPr>
          <w:rFonts w:ascii="Cambria Math" w:hAnsi="Cambria Math" w:cs="Cambria Math"/>
        </w:rPr>
        <w:t>⇒</w:t>
      </w:r>
      <w:r>
        <w:t xml:space="preserve"> AD = BF</w:t>
      </w:r>
    </w:p>
    <w:p w:rsidR="0022519C" w:rsidRDefault="0022519C" w:rsidP="0022519C">
      <w:pPr>
        <w:pStyle w:val="NormalWeb"/>
      </w:pPr>
      <w:r>
        <w:t>=&gt; DE = BF</w:t>
      </w:r>
    </w:p>
    <w:p w:rsidR="0022519C" w:rsidRDefault="0022519C" w:rsidP="0022519C">
      <w:pPr>
        <w:pStyle w:val="NormalWeb"/>
      </w:pPr>
      <w:proofErr w:type="spell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BEDF </w:t>
      </w:r>
      <w:proofErr w:type="spellStart"/>
      <w:r>
        <w:t>có</w:t>
      </w:r>
      <w:proofErr w:type="spellEnd"/>
      <w:r>
        <w:t>:</w:t>
      </w:r>
    </w:p>
    <w:p w:rsidR="0022519C" w:rsidRDefault="0022519C" w:rsidP="0022519C">
      <w:pPr>
        <w:pStyle w:val="NormalWeb"/>
      </w:pPr>
      <w:r>
        <w:t>DE // BF (</w:t>
      </w:r>
      <w:proofErr w:type="spellStart"/>
      <w:r>
        <w:t>vì</w:t>
      </w:r>
      <w:proofErr w:type="spellEnd"/>
      <w:r>
        <w:t xml:space="preserve"> AD // BC)</w:t>
      </w:r>
    </w:p>
    <w:p w:rsidR="0022519C" w:rsidRDefault="0022519C" w:rsidP="0022519C">
      <w:pPr>
        <w:pStyle w:val="NormalWeb"/>
      </w:pPr>
      <w:r>
        <w:t>DE = BF</w:t>
      </w:r>
    </w:p>
    <w:p w:rsidR="0022519C" w:rsidRDefault="0022519C" w:rsidP="0022519C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BEDF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</w:p>
    <w:p w:rsidR="0022519C" w:rsidRDefault="0022519C" w:rsidP="0022519C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BE = DF</w:t>
      </w:r>
    </w:p>
    <w:p w:rsidR="00850D8D" w:rsidRPr="0022519C" w:rsidRDefault="00850D8D" w:rsidP="0022519C"/>
    <w:sectPr w:rsidR="00850D8D" w:rsidRPr="0022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22519C"/>
    <w:rsid w:val="00432DAF"/>
    <w:rsid w:val="00650172"/>
    <w:rsid w:val="00850D8D"/>
    <w:rsid w:val="00891F1E"/>
    <w:rsid w:val="009C3FCD"/>
    <w:rsid w:val="009F2F4A"/>
    <w:rsid w:val="00D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2021-03-22T07:56:00Z</dcterms:created>
  <dcterms:modified xsi:type="dcterms:W3CDTF">2021-03-22T07:56:00Z</dcterms:modified>
</cp:coreProperties>
</file>