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BE" w:rsidRDefault="007F06BE">
      <w:pPr>
        <w:widowControl w:val="0"/>
      </w:pPr>
      <w:bookmarkStart w:id="0" w:name="_GoBack"/>
      <w:bookmarkEnd w:id="0"/>
    </w:p>
    <w:tbl>
      <w:tblPr>
        <w:tblStyle w:val="3"/>
        <w:tblW w:w="8640" w:type="dxa"/>
        <w:tblBorders>
          <w:top w:val="nil"/>
          <w:left w:val="nil"/>
          <w:bottom w:val="nil"/>
          <w:right w:val="nil"/>
          <w:insideH w:val="nil"/>
          <w:insideV w:val="nil"/>
        </w:tblBorders>
        <w:tblLayout w:type="fixed"/>
        <w:tblLook w:val="0000" w:firstRow="0" w:lastRow="0" w:firstColumn="0" w:lastColumn="0" w:noHBand="0" w:noVBand="0"/>
      </w:tblPr>
      <w:tblGrid>
        <w:gridCol w:w="2916"/>
        <w:gridCol w:w="5724"/>
      </w:tblGrid>
      <w:tr w:rsidR="007F06BE">
        <w:tc>
          <w:tcPr>
            <w:tcW w:w="2916" w:type="dxa"/>
            <w:tcBorders>
              <w:left w:val="nil"/>
              <w:bottom w:val="nil"/>
              <w:right w:val="nil"/>
            </w:tcBorders>
            <w:tcMar>
              <w:top w:w="0" w:type="dxa"/>
              <w:left w:w="108" w:type="dxa"/>
              <w:bottom w:w="0" w:type="dxa"/>
              <w:right w:w="108" w:type="dxa"/>
            </w:tcMa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TÊN CƠ QUAN, TC CHỦ QUẢN</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TÊN CƠ QUAN ĐĂNG KÝ MẪU CON DẤU</w:t>
            </w:r>
            <w:r>
              <w:rPr>
                <w:rFonts w:ascii="Times New Roman" w:eastAsia="Times New Roman" w:hAnsi="Times New Roman" w:cs="Times New Roman"/>
                <w:b/>
                <w:sz w:val="24"/>
                <w:szCs w:val="24"/>
              </w:rPr>
              <w:br/>
              <w:t>-------</w:t>
            </w:r>
          </w:p>
        </w:tc>
        <w:tc>
          <w:tcPr>
            <w:tcW w:w="5724" w:type="dxa"/>
            <w:tcBorders>
              <w:left w:val="nil"/>
              <w:bottom w:val="nil"/>
              <w:right w:val="nil"/>
            </w:tcBorders>
            <w:tcMar>
              <w:top w:w="0" w:type="dxa"/>
              <w:left w:w="108" w:type="dxa"/>
              <w:bottom w:w="0" w:type="dxa"/>
              <w:right w:w="108" w:type="dxa"/>
            </w:tcMa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CỘNG HÒA XÃ HỘI CHỦ NGHĨA VIỆT NAM</w:t>
            </w:r>
            <w:r>
              <w:rPr>
                <w:rFonts w:ascii="Times New Roman" w:eastAsia="Times New Roman" w:hAnsi="Times New Roman" w:cs="Times New Roman"/>
                <w:b/>
                <w:sz w:val="24"/>
                <w:szCs w:val="24"/>
              </w:rPr>
              <w:br/>
              <w:t xml:space="preserve">Độc lập - Tự do - Hạnh phúc </w:t>
            </w:r>
            <w:r>
              <w:rPr>
                <w:rFonts w:ascii="Times New Roman" w:eastAsia="Times New Roman" w:hAnsi="Times New Roman" w:cs="Times New Roman"/>
                <w:b/>
                <w:sz w:val="24"/>
                <w:szCs w:val="24"/>
              </w:rPr>
              <w:br/>
              <w:t>---------------</w:t>
            </w:r>
          </w:p>
        </w:tc>
      </w:tr>
      <w:tr w:rsidR="007F06BE">
        <w:tc>
          <w:tcPr>
            <w:tcW w:w="2916" w:type="dxa"/>
            <w:tcBorders>
              <w:top w:val="nil"/>
              <w:left w:val="nil"/>
              <w:bottom w:val="nil"/>
              <w:right w:val="nil"/>
            </w:tcBorders>
            <w:tcMar>
              <w:top w:w="0" w:type="dxa"/>
              <w:left w:w="108" w:type="dxa"/>
              <w:bottom w:w="0" w:type="dxa"/>
              <w:right w:w="108" w:type="dxa"/>
            </w:tcMa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Số:…/BB-…(1)</w:t>
            </w:r>
          </w:p>
        </w:tc>
        <w:tc>
          <w:tcPr>
            <w:tcW w:w="5724" w:type="dxa"/>
            <w:tcBorders>
              <w:top w:val="nil"/>
              <w:left w:val="nil"/>
              <w:bottom w:val="nil"/>
              <w:right w:val="nil"/>
            </w:tcBorders>
            <w:tcMar>
              <w:top w:w="0" w:type="dxa"/>
              <w:left w:w="108" w:type="dxa"/>
              <w:bottom w:w="0" w:type="dxa"/>
              <w:right w:w="108" w:type="dxa"/>
            </w:tcMar>
          </w:tcPr>
          <w:p w:rsidR="007F06BE" w:rsidRDefault="004C2BDF">
            <w:pPr>
              <w:spacing w:before="120" w:after="120" w:line="312"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bl>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BIÊN BẢN</w:t>
      </w:r>
      <w:r>
        <w:rPr>
          <w:rFonts w:ascii="Times New Roman" w:eastAsia="Times New Roman" w:hAnsi="Times New Roman" w:cs="Times New Roman"/>
          <w:b/>
          <w:sz w:val="24"/>
          <w:szCs w:val="24"/>
        </w:rPr>
        <w:br/>
        <w:t>Về việc bàn giao con dấu hết giá trị sử dụng</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Quyết định số .../2019/QĐ-TTg ngày ...tháng ... năm 2019 của Thủ tướng Chính phủ về việc giữ lại con dấu hết giá trị sử dụng của một số cơ quan, tổ chức và chức danh nhà nước để lưu trữ, phục vụ nghiên cứu lịch sử;</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Hôm nay, vào .. .giờ ... phút, ngày ... tháng ... năm ... tại .. .(2),</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Chúng tôi gồm:</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Bên giao</w:t>
      </w:r>
      <w:r>
        <w:rPr>
          <w:rFonts w:ascii="Times New Roman" w:eastAsia="Times New Roman" w:hAnsi="Times New Roman" w:cs="Times New Roman"/>
          <w:sz w:val="24"/>
          <w:szCs w:val="24"/>
        </w:rPr>
        <w:t>: ... (cơ quan đăng ký mẫu con dấu), đại diện là:</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Ông/ Bà: ...</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Chức vụ: ...</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Bên nhận</w:t>
      </w:r>
      <w:r>
        <w:rPr>
          <w:rFonts w:ascii="Times New Roman" w:eastAsia="Times New Roman" w:hAnsi="Times New Roman" w:cs="Times New Roman"/>
          <w:sz w:val="24"/>
          <w:szCs w:val="24"/>
        </w:rPr>
        <w:t>: ... (lưu trữ lịch sử), đại diện là:</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Ông/Bà: ...</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Chức vụ: ...</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 bên thống nhất bàn giao con dấu hết giá trị sử dụng của các cơ quan, tổ chức, chức danh nhà nước để lưu trữ và phục vụ nghiên cứu lịch sử theo danh mục cụ thể như sau:</w:t>
      </w:r>
    </w:p>
    <w:tbl>
      <w:tblPr>
        <w:tblStyle w:val="2"/>
        <w:tblW w:w="8640" w:type="dxa"/>
        <w:tblBorders>
          <w:top w:val="nil"/>
          <w:left w:val="nil"/>
          <w:bottom w:val="nil"/>
          <w:right w:val="nil"/>
          <w:insideH w:val="nil"/>
          <w:insideV w:val="nil"/>
        </w:tblBorders>
        <w:tblLayout w:type="fixed"/>
        <w:tblLook w:val="0000" w:firstRow="0" w:lastRow="0" w:firstColumn="0" w:lastColumn="0" w:noHBand="0" w:noVBand="0"/>
      </w:tblPr>
      <w:tblGrid>
        <w:gridCol w:w="508"/>
        <w:gridCol w:w="3105"/>
        <w:gridCol w:w="956"/>
        <w:gridCol w:w="722"/>
        <w:gridCol w:w="729"/>
        <w:gridCol w:w="2010"/>
        <w:gridCol w:w="610"/>
      </w:tblGrid>
      <w:tr w:rsidR="007F06BE">
        <w:tc>
          <w:tcPr>
            <w:tcW w:w="50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TT</w:t>
            </w:r>
          </w:p>
        </w:tc>
        <w:tc>
          <w:tcPr>
            <w:tcW w:w="310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Tên cơ quan, tổ chức, chức danh nhà nước sử dụng con dấu</w:t>
            </w:r>
          </w:p>
        </w:tc>
        <w:tc>
          <w:tcPr>
            <w:tcW w:w="95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Số lượng</w:t>
            </w:r>
          </w:p>
        </w:tc>
        <w:tc>
          <w:tcPr>
            <w:tcW w:w="722"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Chất liệu</w:t>
            </w:r>
          </w:p>
        </w:tc>
        <w:tc>
          <w:tcPr>
            <w:tcW w:w="72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Mẫu dấu</w:t>
            </w:r>
          </w:p>
        </w:tc>
        <w:tc>
          <w:tcPr>
            <w:tcW w:w="201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Giấy chứng nhận THCD</w:t>
            </w:r>
          </w:p>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ghi số, ký hiệu ngày, tháng, năm</w:t>
            </w:r>
            <w:r>
              <w:rPr>
                <w:rFonts w:ascii="Times New Roman" w:eastAsia="Times New Roman" w:hAnsi="Times New Roman" w:cs="Times New Roman"/>
                <w:b/>
                <w:sz w:val="24"/>
                <w:szCs w:val="24"/>
              </w:rPr>
              <w:t>)</w:t>
            </w:r>
          </w:p>
        </w:tc>
        <w:tc>
          <w:tcPr>
            <w:tcW w:w="61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Ghi chú</w:t>
            </w:r>
          </w:p>
        </w:tc>
      </w:tr>
      <w:tr w:rsidR="007F06BE">
        <w:tc>
          <w:tcPr>
            <w:tcW w:w="50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0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5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2"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1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1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06BE">
        <w:tc>
          <w:tcPr>
            <w:tcW w:w="50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0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5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2"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1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1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06BE">
        <w:tc>
          <w:tcPr>
            <w:tcW w:w="50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10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Tổng số</w:t>
            </w:r>
          </w:p>
        </w:tc>
        <w:tc>
          <w:tcPr>
            <w:tcW w:w="95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2"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2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1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7F06BE" w:rsidRDefault="007F06BE">
      <w:pPr>
        <w:spacing w:before="120" w:after="120" w:line="312" w:lineRule="auto"/>
      </w:pP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Biên bản này được lập thành hai bản; bên giao giữ một bản, bên nhận giữ một bản./.</w:t>
      </w:r>
    </w:p>
    <w:tbl>
      <w:tblPr>
        <w:tblStyle w:val="1"/>
        <w:tblW w:w="8640" w:type="dxa"/>
        <w:tblBorders>
          <w:top w:val="nil"/>
          <w:left w:val="nil"/>
          <w:bottom w:val="nil"/>
          <w:right w:val="nil"/>
          <w:insideH w:val="nil"/>
          <w:insideV w:val="nil"/>
        </w:tblBorders>
        <w:tblLayout w:type="fixed"/>
        <w:tblLook w:val="0000" w:firstRow="0" w:lastRow="0" w:firstColumn="0" w:lastColumn="0" w:noHBand="0" w:noVBand="0"/>
      </w:tblPr>
      <w:tblGrid>
        <w:gridCol w:w="4320"/>
        <w:gridCol w:w="4320"/>
      </w:tblGrid>
      <w:tr w:rsidR="007F06BE">
        <w:tc>
          <w:tcPr>
            <w:tcW w:w="4320" w:type="dxa"/>
            <w:tcMar>
              <w:top w:w="0" w:type="dxa"/>
              <w:left w:w="0" w:type="dxa"/>
              <w:bottom w:w="0" w:type="dxa"/>
              <w:right w:w="0" w:type="dxa"/>
            </w:tcMa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ĐẠI DIỆN BÊN GIAO</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(Ký tên, đóng dấu</w:t>
            </w:r>
            <w:r>
              <w:rPr>
                <w:rFonts w:ascii="Times New Roman" w:eastAsia="Times New Roman" w:hAnsi="Times New Roman" w:cs="Times New Roman"/>
                <w:sz w:val="24"/>
                <w:szCs w:val="24"/>
              </w:rPr>
              <w:t>)</w:t>
            </w:r>
          </w:p>
        </w:tc>
        <w:tc>
          <w:tcPr>
            <w:tcW w:w="4320" w:type="dxa"/>
            <w:tcMar>
              <w:top w:w="0" w:type="dxa"/>
              <w:left w:w="0" w:type="dxa"/>
              <w:bottom w:w="0" w:type="dxa"/>
              <w:right w:w="0" w:type="dxa"/>
            </w:tcMar>
          </w:tcPr>
          <w:p w:rsidR="007F06BE" w:rsidRDefault="004C2BDF">
            <w:pPr>
              <w:spacing w:before="120" w:after="12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ĐẠI DIỆN BÊN NHẬN</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(Ký tên, đóng dấu)</w:t>
            </w:r>
          </w:p>
        </w:tc>
      </w:tr>
    </w:tbl>
    <w:p w:rsidR="007F06BE" w:rsidRDefault="004C2BDF">
      <w:pPr>
        <w:pBdr>
          <w:top w:val="none" w:sz="0" w:space="0" w:color="000000"/>
          <w:left w:val="none" w:sz="0" w:space="0" w:color="000000"/>
          <w:bottom w:val="none" w:sz="0" w:space="0" w:color="000000"/>
          <w:right w:val="none" w:sz="0" w:space="0" w:color="000000"/>
        </w:pBd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Ghi chú:</w:t>
      </w:r>
    </w:p>
    <w:p w:rsidR="007F06BE" w:rsidRDefault="004C2BDF">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Chữ viết tắt tên cơ quan đăng ký mẫu con dấu</w:t>
      </w:r>
    </w:p>
    <w:p w:rsidR="007F06BE" w:rsidRDefault="004C2BDF">
      <w:pPr>
        <w:spacing w:before="120" w:after="120" w:line="312" w:lineRule="auto"/>
      </w:pPr>
      <w:r>
        <w:rPr>
          <w:rFonts w:ascii="Times New Roman" w:eastAsia="Times New Roman" w:hAnsi="Times New Roman" w:cs="Times New Roman"/>
          <w:sz w:val="24"/>
          <w:szCs w:val="24"/>
        </w:rPr>
        <w:t>(2) Địa chỉ trụ sở cơ quan Lưu trữ lịch sử</w:t>
      </w:r>
    </w:p>
    <w:sectPr w:rsidR="007F06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BE"/>
    <w:rsid w:val="004C2BDF"/>
    <w:rsid w:val="004E7A9B"/>
    <w:rsid w:val="007F06BE"/>
    <w:rsid w:val="00AD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AE158-4974-4FC6-8D00-5F699B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pPr>
      <w:widowControl w:val="0"/>
      <w:jc w:val="both"/>
    </w:pPr>
    <w:tblPr>
      <w:tblStyleRowBandSize w:val="1"/>
      <w:tblStyleColBandSize w:val="1"/>
      <w:tblCellMar>
        <w:left w:w="0" w:type="dxa"/>
        <w:right w:w="0" w:type="dxa"/>
      </w:tblCellMar>
    </w:tblPr>
  </w:style>
  <w:style w:type="table" w:customStyle="1" w:styleId="2">
    <w:name w:val="2"/>
    <w:basedOn w:val="TableNormal"/>
    <w:pPr>
      <w:widowControl w:val="0"/>
      <w:jc w:val="both"/>
    </w:pPr>
    <w:tblPr>
      <w:tblStyleRowBandSize w:val="1"/>
      <w:tblStyleColBandSize w:val="1"/>
      <w:tblCellMar>
        <w:left w:w="0" w:type="dxa"/>
        <w:right w:w="0" w:type="dxa"/>
      </w:tblCellMar>
    </w:tblPr>
  </w:style>
  <w:style w:type="table" w:customStyle="1" w:styleId="1">
    <w:name w:val="1"/>
    <w:basedOn w:val="TableNormal"/>
    <w:pPr>
      <w:widowControl w:val="0"/>
      <w:jc w:val="both"/>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Minh</dc:creator>
  <cp:keywords/>
  <dc:description/>
  <cp:lastModifiedBy>Ngọc Minh</cp:lastModifiedBy>
  <cp:revision>2</cp:revision>
  <dcterms:created xsi:type="dcterms:W3CDTF">2020-07-31T08:44:00Z</dcterms:created>
  <dcterms:modified xsi:type="dcterms:W3CDTF">2020-07-31T08:47:00Z</dcterms:modified>
</cp:coreProperties>
</file>