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2C" w:rsidRPr="0075332C" w:rsidRDefault="0075332C" w:rsidP="0075332C">
      <w:pPr>
        <w:spacing w:line="360" w:lineRule="auto"/>
        <w:jc w:val="center"/>
        <w:rPr>
          <w:rFonts w:ascii="Times New Roman" w:hAnsi="Times New Roman" w:cs="Times New Roman"/>
          <w:color w:val="FF0000"/>
          <w:sz w:val="36"/>
          <w:szCs w:val="36"/>
        </w:rPr>
      </w:pPr>
      <w:r w:rsidRPr="0075332C">
        <w:rPr>
          <w:rFonts w:ascii="Times New Roman" w:hAnsi="Times New Roman" w:cs="Times New Roman"/>
          <w:color w:val="FF0000"/>
          <w:sz w:val="36"/>
          <w:szCs w:val="36"/>
        </w:rPr>
        <w:t>TUYỂN DỤNG NHÂN VIÊN TƯ VẤN TUYỂN SINH</w:t>
      </w:r>
    </w:p>
    <w:p w:rsidR="0075332C" w:rsidRPr="0075332C" w:rsidRDefault="0075332C" w:rsidP="0075332C">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5990"/>
      </w:tblGrid>
      <w:tr w:rsidR="0075332C" w:rsidRPr="0075332C" w:rsidTr="00B63EDF">
        <w:tblPrEx>
          <w:tblCellMar>
            <w:top w:w="0" w:type="dxa"/>
            <w:bottom w:w="0" w:type="dxa"/>
          </w:tblCellMar>
        </w:tblPrEx>
        <w:tc>
          <w:tcPr>
            <w:tcW w:w="3528" w:type="dxa"/>
          </w:tcPr>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Bộ phận</w:t>
            </w:r>
          </w:p>
        </w:tc>
        <w:tc>
          <w:tcPr>
            <w:tcW w:w="6120" w:type="dxa"/>
          </w:tcPr>
          <w:p w:rsidR="0075332C" w:rsidRPr="0075332C" w:rsidRDefault="0075332C" w:rsidP="0075332C">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Tư vấn</w:t>
            </w:r>
          </w:p>
        </w:tc>
      </w:tr>
      <w:tr w:rsidR="0075332C" w:rsidRPr="0075332C" w:rsidTr="00B63EDF">
        <w:tblPrEx>
          <w:tblCellMar>
            <w:top w:w="0" w:type="dxa"/>
            <w:bottom w:w="0" w:type="dxa"/>
          </w:tblCellMar>
        </w:tblPrEx>
        <w:tc>
          <w:tcPr>
            <w:tcW w:w="3528" w:type="dxa"/>
          </w:tcPr>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Chức danh</w:t>
            </w:r>
          </w:p>
        </w:tc>
        <w:tc>
          <w:tcPr>
            <w:tcW w:w="6120" w:type="dxa"/>
          </w:tcPr>
          <w:p w:rsidR="0075332C" w:rsidRPr="0075332C" w:rsidRDefault="0075332C" w:rsidP="0075332C">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Nhân viên</w:t>
            </w:r>
          </w:p>
        </w:tc>
      </w:tr>
      <w:tr w:rsidR="0075332C" w:rsidRPr="0075332C" w:rsidTr="00B63EDF">
        <w:tblPrEx>
          <w:tblCellMar>
            <w:top w:w="0" w:type="dxa"/>
            <w:bottom w:w="0" w:type="dxa"/>
          </w:tblCellMar>
        </w:tblPrEx>
        <w:tc>
          <w:tcPr>
            <w:tcW w:w="3528" w:type="dxa"/>
          </w:tcPr>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Mã công việc</w:t>
            </w:r>
          </w:p>
        </w:tc>
        <w:tc>
          <w:tcPr>
            <w:tcW w:w="6120" w:type="dxa"/>
          </w:tcPr>
          <w:p w:rsidR="0075332C" w:rsidRPr="0075332C" w:rsidRDefault="0075332C" w:rsidP="0075332C">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TVTS</w:t>
            </w:r>
          </w:p>
        </w:tc>
      </w:tr>
      <w:tr w:rsidR="0075332C" w:rsidRPr="0075332C" w:rsidTr="00B63EDF">
        <w:tblPrEx>
          <w:tblCellMar>
            <w:top w:w="0" w:type="dxa"/>
            <w:bottom w:w="0" w:type="dxa"/>
          </w:tblCellMar>
        </w:tblPrEx>
        <w:tc>
          <w:tcPr>
            <w:tcW w:w="3528" w:type="dxa"/>
          </w:tcPr>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Cán bộ quản lý trực tiếp</w:t>
            </w:r>
          </w:p>
        </w:tc>
        <w:tc>
          <w:tcPr>
            <w:tcW w:w="6120" w:type="dxa"/>
          </w:tcPr>
          <w:p w:rsidR="0075332C" w:rsidRPr="0075332C" w:rsidRDefault="0075332C" w:rsidP="0075332C">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Quản lý</w:t>
            </w:r>
          </w:p>
        </w:tc>
      </w:tr>
    </w:tbl>
    <w:p w:rsidR="0075332C" w:rsidRPr="0075332C" w:rsidRDefault="0075332C" w:rsidP="0075332C">
      <w:pPr>
        <w:spacing w:line="360" w:lineRule="auto"/>
        <w:jc w:val="both"/>
        <w:rPr>
          <w:rFonts w:ascii="Times New Roman" w:hAnsi="Times New Roman" w:cs="Times New Roman"/>
          <w:b w:val="0"/>
          <w:sz w:val="28"/>
          <w:szCs w:val="28"/>
        </w:rPr>
      </w:pPr>
    </w:p>
    <w:p w:rsidR="0075332C" w:rsidRPr="0075332C" w:rsidRDefault="0075332C" w:rsidP="0075332C">
      <w:pPr>
        <w:spacing w:line="360" w:lineRule="auto"/>
        <w:jc w:val="both"/>
        <w:rPr>
          <w:rFonts w:ascii="Times New Roman" w:hAnsi="Times New Roman" w:cs="Times New Roman"/>
          <w:sz w:val="28"/>
          <w:szCs w:val="28"/>
        </w:rPr>
      </w:pPr>
      <w:r w:rsidRPr="0075332C">
        <w:rPr>
          <w:rFonts w:ascii="Times New Roman" w:hAnsi="Times New Roman" w:cs="Times New Roman"/>
          <w:sz w:val="28"/>
          <w:szCs w:val="28"/>
        </w:rPr>
        <w:t>THÔNG TIN TUYỂN DỤNG NHANH</w:t>
      </w:r>
    </w:p>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Chức vụ:</w:t>
      </w:r>
      <w:r>
        <w:rPr>
          <w:rFonts w:ascii="Times New Roman" w:hAnsi="Times New Roman" w:cs="Times New Roman"/>
          <w:b w:val="0"/>
          <w:sz w:val="28"/>
          <w:szCs w:val="28"/>
          <w:lang w:val="vi-VN"/>
        </w:rPr>
        <w:t xml:space="preserve"> </w:t>
      </w:r>
      <w:r w:rsidRPr="0075332C">
        <w:rPr>
          <w:rFonts w:ascii="Times New Roman" w:hAnsi="Times New Roman" w:cs="Times New Roman"/>
          <w:b w:val="0"/>
          <w:sz w:val="28"/>
          <w:szCs w:val="28"/>
        </w:rPr>
        <w:t>Nhân viên</w:t>
      </w:r>
    </w:p>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Kinh nghiệm:</w:t>
      </w:r>
      <w:r>
        <w:rPr>
          <w:rFonts w:ascii="Times New Roman" w:hAnsi="Times New Roman" w:cs="Times New Roman"/>
          <w:b w:val="0"/>
          <w:sz w:val="28"/>
          <w:szCs w:val="28"/>
          <w:lang w:val="vi-VN"/>
        </w:rPr>
        <w:t xml:space="preserve"> </w:t>
      </w:r>
      <w:r w:rsidRPr="0075332C">
        <w:rPr>
          <w:rFonts w:ascii="Times New Roman" w:hAnsi="Times New Roman" w:cs="Times New Roman"/>
          <w:b w:val="0"/>
          <w:sz w:val="28"/>
          <w:szCs w:val="28"/>
        </w:rPr>
        <w:t>Không yêu cầu</w:t>
      </w:r>
    </w:p>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Hình thức làm việc:</w:t>
      </w:r>
      <w:r>
        <w:rPr>
          <w:rFonts w:ascii="Times New Roman" w:hAnsi="Times New Roman" w:cs="Times New Roman"/>
          <w:b w:val="0"/>
          <w:sz w:val="28"/>
          <w:szCs w:val="28"/>
          <w:lang w:val="vi-VN"/>
        </w:rPr>
        <w:t xml:space="preserve"> </w:t>
      </w:r>
      <w:r w:rsidRPr="0075332C">
        <w:rPr>
          <w:rFonts w:ascii="Times New Roman" w:hAnsi="Times New Roman" w:cs="Times New Roman"/>
          <w:b w:val="0"/>
          <w:sz w:val="28"/>
          <w:szCs w:val="28"/>
        </w:rPr>
        <w:t>Toàn thời gian cố định</w:t>
      </w:r>
    </w:p>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Yêu cầu bằng cấp:</w:t>
      </w:r>
      <w:r>
        <w:rPr>
          <w:rFonts w:ascii="Times New Roman" w:hAnsi="Times New Roman" w:cs="Times New Roman"/>
          <w:b w:val="0"/>
          <w:sz w:val="28"/>
          <w:szCs w:val="28"/>
          <w:lang w:val="vi-VN"/>
        </w:rPr>
        <w:t xml:space="preserve"> </w:t>
      </w:r>
      <w:r w:rsidRPr="0075332C">
        <w:rPr>
          <w:rFonts w:ascii="Times New Roman" w:hAnsi="Times New Roman" w:cs="Times New Roman"/>
          <w:b w:val="0"/>
          <w:sz w:val="28"/>
          <w:szCs w:val="28"/>
        </w:rPr>
        <w:t>Không yêu cầu</w:t>
      </w:r>
    </w:p>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Yêu cầu giới tính:</w:t>
      </w:r>
      <w:r>
        <w:rPr>
          <w:rFonts w:ascii="Times New Roman" w:hAnsi="Times New Roman" w:cs="Times New Roman"/>
          <w:b w:val="0"/>
          <w:sz w:val="28"/>
          <w:szCs w:val="28"/>
          <w:lang w:val="vi-VN"/>
        </w:rPr>
        <w:t xml:space="preserve"> </w:t>
      </w:r>
      <w:r w:rsidRPr="0075332C">
        <w:rPr>
          <w:rFonts w:ascii="Times New Roman" w:hAnsi="Times New Roman" w:cs="Times New Roman"/>
          <w:b w:val="0"/>
          <w:sz w:val="28"/>
          <w:szCs w:val="28"/>
        </w:rPr>
        <w:t>Không yêu cầu</w:t>
      </w:r>
    </w:p>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Số lượng cần tuyển:</w:t>
      </w:r>
      <w:r>
        <w:rPr>
          <w:rFonts w:ascii="Times New Roman" w:hAnsi="Times New Roman" w:cs="Times New Roman"/>
          <w:b w:val="0"/>
          <w:sz w:val="28"/>
          <w:szCs w:val="28"/>
          <w:lang w:val="vi-VN"/>
        </w:rPr>
        <w:t xml:space="preserve"> </w:t>
      </w:r>
      <w:r w:rsidRPr="0075332C">
        <w:rPr>
          <w:rFonts w:ascii="Times New Roman" w:hAnsi="Times New Roman" w:cs="Times New Roman"/>
          <w:b w:val="0"/>
          <w:sz w:val="28"/>
          <w:szCs w:val="28"/>
        </w:rPr>
        <w:t>2 ứng viên</w:t>
      </w:r>
    </w:p>
    <w:p w:rsidR="0075332C" w:rsidRP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Ngành nghề: Giáo dục-Đào tạo Nhân viên kinh doanh</w:t>
      </w:r>
    </w:p>
    <w:p w:rsidR="0075332C" w:rsidRPr="0075332C" w:rsidRDefault="0075332C" w:rsidP="0075332C">
      <w:pPr>
        <w:spacing w:line="360" w:lineRule="auto"/>
        <w:jc w:val="both"/>
        <w:rPr>
          <w:rFonts w:ascii="Times New Roman" w:hAnsi="Times New Roman" w:cs="Times New Roman"/>
          <w:b w:val="0"/>
          <w:sz w:val="28"/>
          <w:szCs w:val="28"/>
          <w:lang w:val="vi-VN"/>
        </w:rPr>
      </w:pPr>
      <w:r w:rsidRPr="0075332C">
        <w:rPr>
          <w:rFonts w:ascii="Times New Roman" w:hAnsi="Times New Roman" w:cs="Times New Roman"/>
          <w:b w:val="0"/>
          <w:sz w:val="28"/>
          <w:szCs w:val="28"/>
        </w:rPr>
        <w:t>Thời gian thử việc: 2</w:t>
      </w:r>
      <w:r>
        <w:rPr>
          <w:rFonts w:ascii="Times New Roman" w:hAnsi="Times New Roman" w:cs="Times New Roman"/>
          <w:b w:val="0"/>
          <w:sz w:val="28"/>
          <w:szCs w:val="28"/>
          <w:lang w:val="vi-VN"/>
        </w:rPr>
        <w:t xml:space="preserve"> tháng</w:t>
      </w:r>
    </w:p>
    <w:p w:rsidR="0075332C" w:rsidRDefault="0075332C" w:rsidP="0075332C">
      <w:pPr>
        <w:spacing w:line="360" w:lineRule="auto"/>
        <w:jc w:val="both"/>
        <w:rPr>
          <w:rFonts w:ascii="Times New Roman" w:hAnsi="Times New Roman" w:cs="Times New Roman"/>
          <w:sz w:val="28"/>
          <w:szCs w:val="28"/>
        </w:rPr>
      </w:pPr>
      <w:r w:rsidRPr="0075332C">
        <w:rPr>
          <w:rFonts w:ascii="Times New Roman" w:hAnsi="Times New Roman" w:cs="Times New Roman"/>
          <w:sz w:val="28"/>
          <w:szCs w:val="28"/>
        </w:rPr>
        <w:t>MÔ TẢ CÔNG VIỆC</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Tư vấn tuyển sinh (Giải đáp trực tiếp, qua điện thoại hoặc email cho học viên và tổ chức (khách hàng) thông tin liên quan đến các sản phẩm, dịch vụ, chương trình học, lịch học và</w:t>
      </w:r>
      <w:r>
        <w:rPr>
          <w:rFonts w:ascii="Times New Roman" w:hAnsi="Times New Roman" w:cs="Times New Roman"/>
          <w:b w:val="0"/>
          <w:sz w:val="28"/>
          <w:szCs w:val="28"/>
        </w:rPr>
        <w:t xml:space="preserve"> các sự kiện của khóa học).</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Ghi danh tuyển sinh, thu hồ sơ tuyển sinh, nhập và lưu giữ dữ liệu đầu vào về toàn bộ công tác tuyển sinh của</w:t>
      </w:r>
      <w:r>
        <w:rPr>
          <w:rFonts w:ascii="Times New Roman" w:hAnsi="Times New Roman" w:cs="Times New Roman"/>
          <w:b w:val="0"/>
          <w:sz w:val="28"/>
          <w:szCs w:val="28"/>
        </w:rPr>
        <w:t xml:space="preserve"> trường để theo dõi và quản lý.</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xml:space="preserve">- Nghiên cứu và nắm rõ các tài liệu liên quan đến công tác tuyển sinh, tài liệu về khóa học, bảng phí, hồ sơ </w:t>
      </w:r>
      <w:r>
        <w:rPr>
          <w:rFonts w:ascii="Times New Roman" w:hAnsi="Times New Roman" w:cs="Times New Roman"/>
          <w:b w:val="0"/>
          <w:sz w:val="28"/>
          <w:szCs w:val="28"/>
        </w:rPr>
        <w:t>ghi danh, hồ sơ nhập học,...</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Chuẩn bị, in ấn, photo tài liệu tuyển sinh gửi cho học vi</w:t>
      </w:r>
      <w:r>
        <w:rPr>
          <w:rFonts w:ascii="Times New Roman" w:hAnsi="Times New Roman" w:cs="Times New Roman"/>
          <w:b w:val="0"/>
          <w:sz w:val="28"/>
          <w:szCs w:val="28"/>
        </w:rPr>
        <w:t>ên và khách hàng tiềm năng.</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Tìm</w:t>
      </w:r>
      <w:r>
        <w:rPr>
          <w:rFonts w:ascii="Times New Roman" w:hAnsi="Times New Roman" w:cs="Times New Roman"/>
          <w:b w:val="0"/>
          <w:sz w:val="28"/>
          <w:szCs w:val="28"/>
        </w:rPr>
        <w:t xml:space="preserve"> kiếm khách hàng tiềm năng.</w:t>
      </w:r>
    </w:p>
    <w:p w:rsidR="0075332C" w:rsidRPr="0075332C" w:rsidRDefault="0075332C" w:rsidP="0075332C">
      <w:pPr>
        <w:spacing w:line="360" w:lineRule="auto"/>
        <w:jc w:val="both"/>
        <w:rPr>
          <w:rFonts w:ascii="Times New Roman" w:hAnsi="Times New Roman" w:cs="Times New Roman"/>
          <w:sz w:val="28"/>
          <w:szCs w:val="28"/>
        </w:rPr>
      </w:pPr>
      <w:r w:rsidRPr="0075332C">
        <w:rPr>
          <w:rFonts w:ascii="Times New Roman" w:hAnsi="Times New Roman" w:cs="Times New Roman"/>
          <w:b w:val="0"/>
          <w:sz w:val="28"/>
          <w:szCs w:val="28"/>
        </w:rPr>
        <w:lastRenderedPageBreak/>
        <w:t>- Phối hợp với nhóm truyền thông trong các chương trình như PR, sự kiện, khảo sát, nghiên cứu và phân tích thị trường, từ đó nắm bắt được tâm lý, nhu cầu của khách hà</w:t>
      </w:r>
      <w:r>
        <w:rPr>
          <w:rFonts w:ascii="Times New Roman" w:hAnsi="Times New Roman" w:cs="Times New Roman"/>
          <w:b w:val="0"/>
          <w:sz w:val="28"/>
          <w:szCs w:val="28"/>
        </w:rPr>
        <w:t>ng để tư vấn cho khách hàng.</w:t>
      </w:r>
    </w:p>
    <w:p w:rsidR="0075332C" w:rsidRDefault="0075332C" w:rsidP="0075332C">
      <w:pPr>
        <w:spacing w:line="360" w:lineRule="auto"/>
        <w:jc w:val="both"/>
        <w:rPr>
          <w:rFonts w:ascii="Times New Roman" w:hAnsi="Times New Roman" w:cs="Times New Roman"/>
          <w:sz w:val="28"/>
          <w:szCs w:val="28"/>
        </w:rPr>
      </w:pPr>
      <w:r w:rsidRPr="0075332C">
        <w:rPr>
          <w:rFonts w:ascii="Times New Roman" w:hAnsi="Times New Roman" w:cs="Times New Roman"/>
          <w:sz w:val="28"/>
          <w:szCs w:val="28"/>
        </w:rPr>
        <w:t>YÊU CẦU CÔNG VIỆC</w:t>
      </w:r>
    </w:p>
    <w:p w:rsidR="0075332C" w:rsidRPr="0075332C" w:rsidRDefault="0075332C" w:rsidP="0075332C">
      <w:pPr>
        <w:spacing w:line="360" w:lineRule="auto"/>
        <w:jc w:val="both"/>
        <w:rPr>
          <w:rFonts w:ascii="Times New Roman" w:hAnsi="Times New Roman" w:cs="Times New Roman"/>
          <w:b w:val="0"/>
          <w:sz w:val="28"/>
          <w:szCs w:val="28"/>
          <w:lang w:val="vi-VN"/>
        </w:rPr>
      </w:pPr>
      <w:r w:rsidRPr="0075332C">
        <w:rPr>
          <w:rFonts w:ascii="Times New Roman" w:hAnsi="Times New Roman" w:cs="Times New Roman"/>
          <w:b w:val="0"/>
          <w:sz w:val="28"/>
          <w:szCs w:val="28"/>
        </w:rPr>
        <w:t>- Nam/nữ tuổi đời dưới 30, tốt nghiệp</w:t>
      </w:r>
      <w:r>
        <w:rPr>
          <w:rFonts w:ascii="Times New Roman" w:hAnsi="Times New Roman" w:cs="Times New Roman"/>
          <w:b w:val="0"/>
          <w:sz w:val="28"/>
          <w:szCs w:val="28"/>
        </w:rPr>
        <w:t xml:space="preserve"> CĐ trở lên, ngoại hình ưa nhìn</w:t>
      </w:r>
      <w:r>
        <w:rPr>
          <w:rFonts w:ascii="Times New Roman" w:hAnsi="Times New Roman" w:cs="Times New Roman"/>
          <w:b w:val="0"/>
          <w:sz w:val="28"/>
          <w:szCs w:val="28"/>
          <w:lang w:val="vi-VN"/>
        </w:rPr>
        <w:t>.</w:t>
      </w:r>
    </w:p>
    <w:p w:rsidR="0075332C" w:rsidRPr="0075332C" w:rsidRDefault="0075332C" w:rsidP="0075332C">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rPr>
        <w:t>- Khả năng giao tiếp tốt</w:t>
      </w:r>
      <w:r>
        <w:rPr>
          <w:rFonts w:ascii="Times New Roman" w:hAnsi="Times New Roman" w:cs="Times New Roman"/>
          <w:b w:val="0"/>
          <w:sz w:val="28"/>
          <w:szCs w:val="28"/>
          <w:lang w:val="vi-VN"/>
        </w:rPr>
        <w:t>.</w:t>
      </w:r>
    </w:p>
    <w:p w:rsidR="0075332C" w:rsidRPr="0075332C" w:rsidRDefault="0075332C" w:rsidP="0075332C">
      <w:pPr>
        <w:spacing w:line="360" w:lineRule="auto"/>
        <w:jc w:val="both"/>
        <w:rPr>
          <w:rFonts w:ascii="Times New Roman" w:hAnsi="Times New Roman" w:cs="Times New Roman"/>
          <w:b w:val="0"/>
          <w:sz w:val="28"/>
          <w:szCs w:val="28"/>
          <w:lang w:val="vi-VN"/>
        </w:rPr>
      </w:pPr>
      <w:r w:rsidRPr="0075332C">
        <w:rPr>
          <w:rFonts w:ascii="Times New Roman" w:hAnsi="Times New Roman" w:cs="Times New Roman"/>
          <w:b w:val="0"/>
          <w:sz w:val="28"/>
          <w:szCs w:val="28"/>
        </w:rPr>
        <w:t>- Sử dụ</w:t>
      </w:r>
      <w:r>
        <w:rPr>
          <w:rFonts w:ascii="Times New Roman" w:hAnsi="Times New Roman" w:cs="Times New Roman"/>
          <w:b w:val="0"/>
          <w:sz w:val="28"/>
          <w:szCs w:val="28"/>
        </w:rPr>
        <w:t>ng thành thạo vi tính văn phòng</w:t>
      </w:r>
      <w:r>
        <w:rPr>
          <w:rFonts w:ascii="Times New Roman" w:hAnsi="Times New Roman" w:cs="Times New Roman"/>
          <w:b w:val="0"/>
          <w:sz w:val="28"/>
          <w:szCs w:val="28"/>
          <w:lang w:val="vi-VN"/>
        </w:rPr>
        <w:t>.</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xml:space="preserve">- Khả năng học hỏi, làm việc độc lập, có tinh thần </w:t>
      </w:r>
      <w:r>
        <w:rPr>
          <w:rFonts w:ascii="Times New Roman" w:hAnsi="Times New Roman" w:cs="Times New Roman"/>
          <w:b w:val="0"/>
          <w:sz w:val="28"/>
          <w:szCs w:val="28"/>
        </w:rPr>
        <w:t>trách nhiệm, làm việc nhóm tốt.</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xml:space="preserve">- Nhanh nhẹn, năng </w:t>
      </w:r>
      <w:r>
        <w:rPr>
          <w:rFonts w:ascii="Times New Roman" w:hAnsi="Times New Roman" w:cs="Times New Roman"/>
          <w:b w:val="0"/>
          <w:sz w:val="28"/>
          <w:szCs w:val="28"/>
        </w:rPr>
        <w:t>động, tích cực trong công việc.</w:t>
      </w:r>
    </w:p>
    <w:p w:rsidR="0075332C" w:rsidRPr="0075332C" w:rsidRDefault="0075332C" w:rsidP="0075332C">
      <w:pPr>
        <w:spacing w:line="360" w:lineRule="auto"/>
        <w:jc w:val="both"/>
        <w:rPr>
          <w:rFonts w:ascii="Times New Roman" w:hAnsi="Times New Roman" w:cs="Times New Roman"/>
          <w:sz w:val="28"/>
          <w:szCs w:val="28"/>
        </w:rPr>
      </w:pPr>
      <w:r w:rsidRPr="0075332C">
        <w:rPr>
          <w:rFonts w:ascii="Times New Roman" w:hAnsi="Times New Roman" w:cs="Times New Roman"/>
          <w:b w:val="0"/>
          <w:sz w:val="28"/>
          <w:szCs w:val="28"/>
        </w:rPr>
        <w:t>- Ưu tiên ứng viên hiểu biết về thị trường giáo dục hoặc kinh nghiệm làm việc cho các tổ chức giáo dục.</w:t>
      </w:r>
    </w:p>
    <w:p w:rsidR="0075332C" w:rsidRDefault="0075332C" w:rsidP="0075332C">
      <w:pPr>
        <w:spacing w:line="360" w:lineRule="auto"/>
        <w:jc w:val="both"/>
        <w:rPr>
          <w:rFonts w:ascii="Times New Roman" w:hAnsi="Times New Roman" w:cs="Times New Roman"/>
          <w:sz w:val="28"/>
          <w:szCs w:val="28"/>
        </w:rPr>
      </w:pPr>
      <w:r w:rsidRPr="0075332C">
        <w:rPr>
          <w:rFonts w:ascii="Times New Roman" w:hAnsi="Times New Roman" w:cs="Times New Roman"/>
          <w:sz w:val="28"/>
          <w:szCs w:val="28"/>
        </w:rPr>
        <w:t>QUYỀN LỢI ĐƯỢC HƯỞNG</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Làm việc trong môi trường năng động, chuyên ngh</w:t>
      </w:r>
      <w:r>
        <w:rPr>
          <w:rFonts w:ascii="Times New Roman" w:hAnsi="Times New Roman" w:cs="Times New Roman"/>
          <w:b w:val="0"/>
          <w:sz w:val="28"/>
          <w:szCs w:val="28"/>
        </w:rPr>
        <w:t>iệp có nhiều cơ hội thăng tiến.</w:t>
      </w:r>
    </w:p>
    <w:p w:rsidR="0075332C" w:rsidRDefault="0075332C" w:rsidP="0075332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Lương từ 7-10 triệu</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xml:space="preserve">- Cung cấp trang thiết </w:t>
      </w:r>
      <w:r>
        <w:rPr>
          <w:rFonts w:ascii="Times New Roman" w:hAnsi="Times New Roman" w:cs="Times New Roman"/>
          <w:b w:val="0"/>
          <w:sz w:val="28"/>
          <w:szCs w:val="28"/>
        </w:rPr>
        <w:t>bị đầy đủ để phục vụ công việc.</w:t>
      </w:r>
    </w:p>
    <w:p w:rsidR="0075332C" w:rsidRDefault="0075332C" w:rsidP="0075332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Được đóng BHXH, BHYT, BHTN.</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Được hưởng các chính sách phúc</w:t>
      </w:r>
      <w:r>
        <w:rPr>
          <w:rFonts w:ascii="Times New Roman" w:hAnsi="Times New Roman" w:cs="Times New Roman"/>
          <w:b w:val="0"/>
          <w:sz w:val="28"/>
          <w:szCs w:val="28"/>
        </w:rPr>
        <w:t xml:space="preserve"> lợi theo quy định của công ty.</w:t>
      </w:r>
    </w:p>
    <w:p w:rsidR="0075332C" w:rsidRPr="0075332C" w:rsidRDefault="0075332C" w:rsidP="0075332C">
      <w:pPr>
        <w:spacing w:line="360" w:lineRule="auto"/>
        <w:jc w:val="both"/>
        <w:rPr>
          <w:rFonts w:ascii="Times New Roman" w:hAnsi="Times New Roman" w:cs="Times New Roman"/>
          <w:sz w:val="28"/>
          <w:szCs w:val="28"/>
        </w:rPr>
      </w:pPr>
      <w:r w:rsidRPr="0075332C">
        <w:rPr>
          <w:rFonts w:ascii="Times New Roman" w:hAnsi="Times New Roman" w:cs="Times New Roman"/>
          <w:b w:val="0"/>
          <w:sz w:val="28"/>
          <w:szCs w:val="28"/>
        </w:rPr>
        <w:t>- Được đào tạo, nâng cao nghiệp vụ thường xuyên.</w:t>
      </w:r>
    </w:p>
    <w:p w:rsidR="0075332C" w:rsidRDefault="0075332C" w:rsidP="0075332C">
      <w:pPr>
        <w:spacing w:line="360" w:lineRule="auto"/>
        <w:jc w:val="both"/>
        <w:rPr>
          <w:rFonts w:ascii="Times New Roman" w:hAnsi="Times New Roman" w:cs="Times New Roman"/>
          <w:sz w:val="28"/>
          <w:szCs w:val="28"/>
        </w:rPr>
      </w:pPr>
      <w:r w:rsidRPr="0075332C">
        <w:rPr>
          <w:rFonts w:ascii="Times New Roman" w:hAnsi="Times New Roman" w:cs="Times New Roman"/>
          <w:sz w:val="28"/>
          <w:szCs w:val="28"/>
        </w:rPr>
        <w:t>HỒ SƠ BAO GỒM</w:t>
      </w:r>
    </w:p>
    <w:p w:rsidR="0075332C" w:rsidRDefault="0075332C" w:rsidP="0075332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Đơn xin việc.</w:t>
      </w:r>
    </w:p>
    <w:p w:rsidR="0075332C" w:rsidRDefault="0075332C" w:rsidP="0075332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Sơ yếu lý lịch.</w:t>
      </w:r>
    </w:p>
    <w:p w:rsidR="0075332C" w:rsidRDefault="0075332C" w:rsidP="0075332C">
      <w:pPr>
        <w:spacing w:line="360" w:lineRule="auto"/>
        <w:jc w:val="both"/>
        <w:rPr>
          <w:rFonts w:ascii="Times New Roman" w:hAnsi="Times New Roman" w:cs="Times New Roman"/>
          <w:b w:val="0"/>
          <w:sz w:val="28"/>
          <w:szCs w:val="28"/>
        </w:rPr>
      </w:pPr>
      <w:r w:rsidRPr="0075332C">
        <w:rPr>
          <w:rFonts w:ascii="Times New Roman" w:hAnsi="Times New Roman" w:cs="Times New Roman"/>
          <w:b w:val="0"/>
          <w:sz w:val="28"/>
          <w:szCs w:val="28"/>
        </w:rPr>
        <w:t xml:space="preserve">- Hộ khẩu, chứng minh </w:t>
      </w:r>
      <w:r>
        <w:rPr>
          <w:rFonts w:ascii="Times New Roman" w:hAnsi="Times New Roman" w:cs="Times New Roman"/>
          <w:b w:val="0"/>
          <w:sz w:val="28"/>
          <w:szCs w:val="28"/>
        </w:rPr>
        <w:t>nhân dân và giấy khám sức khoẻ.</w:t>
      </w:r>
    </w:p>
    <w:p w:rsidR="0075332C" w:rsidRPr="0075332C" w:rsidRDefault="0075332C" w:rsidP="0075332C">
      <w:pPr>
        <w:spacing w:line="360" w:lineRule="auto"/>
        <w:jc w:val="both"/>
        <w:rPr>
          <w:rFonts w:ascii="Times New Roman" w:hAnsi="Times New Roman" w:cs="Times New Roman"/>
          <w:sz w:val="28"/>
          <w:szCs w:val="28"/>
        </w:rPr>
      </w:pPr>
      <w:bookmarkStart w:id="0" w:name="_GoBack"/>
      <w:bookmarkEnd w:id="0"/>
      <w:r w:rsidRPr="0075332C">
        <w:rPr>
          <w:rFonts w:ascii="Times New Roman" w:hAnsi="Times New Roman" w:cs="Times New Roman"/>
          <w:b w:val="0"/>
          <w:sz w:val="28"/>
          <w:szCs w:val="28"/>
        </w:rPr>
        <w:t>- Các bằng cấp có liên quan.</w:t>
      </w:r>
    </w:p>
    <w:p w:rsidR="00E2158F" w:rsidRPr="0075332C" w:rsidRDefault="00E2158F" w:rsidP="0075332C">
      <w:pPr>
        <w:spacing w:line="360" w:lineRule="auto"/>
        <w:jc w:val="both"/>
        <w:rPr>
          <w:rFonts w:ascii="Times New Roman" w:hAnsi="Times New Roman" w:cs="Times New Roman"/>
          <w:b w:val="0"/>
          <w:sz w:val="28"/>
          <w:szCs w:val="28"/>
        </w:rPr>
      </w:pPr>
    </w:p>
    <w:sectPr w:rsidR="00E2158F" w:rsidRPr="0075332C" w:rsidSect="004F1094">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2C"/>
    <w:rsid w:val="0075332C"/>
    <w:rsid w:val="00C22EE2"/>
    <w:rsid w:val="00E2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D7F5"/>
  <w15:chartTrackingRefBased/>
  <w15:docId w15:val="{C393F730-FDBD-4552-A4C1-9412529C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2C"/>
    <w:pPr>
      <w:spacing w:after="0" w:line="240" w:lineRule="auto"/>
    </w:pPr>
    <w:rPr>
      <w:rFonts w:ascii="VNI-Meli" w:eastAsia="Times New Roman" w:hAnsi="VNI-Meli" w:cs="Verdana Ref"/>
      <w:b/>
      <w:color w:val="000000"/>
      <w:sz w:val="24"/>
      <w:szCs w:val="24"/>
    </w:rPr>
  </w:style>
  <w:style w:type="paragraph" w:styleId="Heading1">
    <w:name w:val="heading 1"/>
    <w:basedOn w:val="Normal"/>
    <w:next w:val="Normal"/>
    <w:link w:val="Heading1Char"/>
    <w:uiPriority w:val="9"/>
    <w:qFormat/>
    <w:rsid w:val="00753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5332C"/>
    <w:pPr>
      <w:spacing w:before="100" w:beforeAutospacing="1" w:after="100" w:afterAutospacing="1"/>
      <w:outlineLvl w:val="2"/>
    </w:pPr>
    <w:rPr>
      <w:rFonts w:ascii="Times New Roman" w:hAnsi="Times New Roman" w:cs="Times New Roman"/>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332C"/>
    <w:rPr>
      <w:rFonts w:eastAsia="Times New Roman" w:cs="Times New Roman"/>
      <w:b/>
      <w:bCs/>
      <w:sz w:val="27"/>
      <w:szCs w:val="27"/>
    </w:rPr>
  </w:style>
  <w:style w:type="paragraph" w:styleId="NormalWeb">
    <w:name w:val="Normal (Web)"/>
    <w:basedOn w:val="Normal"/>
    <w:uiPriority w:val="99"/>
    <w:semiHidden/>
    <w:unhideWhenUsed/>
    <w:rsid w:val="0075332C"/>
    <w:pPr>
      <w:spacing w:before="100" w:beforeAutospacing="1" w:after="100" w:afterAutospacing="1"/>
    </w:pPr>
    <w:rPr>
      <w:rFonts w:ascii="Times New Roman" w:hAnsi="Times New Roman" w:cs="Times New Roman"/>
      <w:b w:val="0"/>
      <w:color w:val="auto"/>
    </w:rPr>
  </w:style>
  <w:style w:type="character" w:customStyle="1" w:styleId="nntuyen">
    <w:name w:val="nn_tuyen"/>
    <w:basedOn w:val="DefaultParagraphFont"/>
    <w:rsid w:val="0075332C"/>
  </w:style>
  <w:style w:type="character" w:customStyle="1" w:styleId="Heading1Char">
    <w:name w:val="Heading 1 Char"/>
    <w:basedOn w:val="DefaultParagraphFont"/>
    <w:link w:val="Heading1"/>
    <w:uiPriority w:val="9"/>
    <w:rsid w:val="0075332C"/>
    <w:rPr>
      <w:rFonts w:asciiTheme="majorHAnsi" w:eastAsiaTheme="majorEastAsia" w:hAnsiTheme="majorHAnsi"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9280">
      <w:bodyDiv w:val="1"/>
      <w:marLeft w:val="0"/>
      <w:marRight w:val="0"/>
      <w:marTop w:val="0"/>
      <w:marBottom w:val="0"/>
      <w:divBdr>
        <w:top w:val="none" w:sz="0" w:space="0" w:color="auto"/>
        <w:left w:val="none" w:sz="0" w:space="0" w:color="auto"/>
        <w:bottom w:val="none" w:sz="0" w:space="0" w:color="auto"/>
        <w:right w:val="none" w:sz="0" w:space="0" w:color="auto"/>
      </w:divBdr>
    </w:div>
    <w:div w:id="1825781309">
      <w:bodyDiv w:val="1"/>
      <w:marLeft w:val="0"/>
      <w:marRight w:val="0"/>
      <w:marTop w:val="0"/>
      <w:marBottom w:val="0"/>
      <w:divBdr>
        <w:top w:val="none" w:sz="0" w:space="0" w:color="auto"/>
        <w:left w:val="none" w:sz="0" w:space="0" w:color="auto"/>
        <w:bottom w:val="none" w:sz="0" w:space="0" w:color="auto"/>
        <w:right w:val="none" w:sz="0" w:space="0" w:color="auto"/>
      </w:divBdr>
      <w:divsChild>
        <w:div w:id="228729403">
          <w:marLeft w:val="0"/>
          <w:marRight w:val="0"/>
          <w:marTop w:val="180"/>
          <w:marBottom w:val="240"/>
          <w:divBdr>
            <w:top w:val="none" w:sz="0" w:space="0" w:color="auto"/>
            <w:left w:val="none" w:sz="0" w:space="0" w:color="auto"/>
            <w:bottom w:val="none" w:sz="0" w:space="0" w:color="auto"/>
            <w:right w:val="none" w:sz="0" w:space="0" w:color="auto"/>
          </w:divBdr>
        </w:div>
        <w:div w:id="1908109944">
          <w:marLeft w:val="0"/>
          <w:marRight w:val="0"/>
          <w:marTop w:val="0"/>
          <w:marBottom w:val="0"/>
          <w:divBdr>
            <w:top w:val="none" w:sz="0" w:space="0" w:color="auto"/>
            <w:left w:val="none" w:sz="0" w:space="0" w:color="auto"/>
            <w:bottom w:val="dotted" w:sz="6" w:space="6" w:color="EBEBEB"/>
            <w:right w:val="none" w:sz="0" w:space="0" w:color="auto"/>
          </w:divBdr>
          <w:divsChild>
            <w:div w:id="1413038990">
              <w:marLeft w:val="0"/>
              <w:marRight w:val="0"/>
              <w:marTop w:val="0"/>
              <w:marBottom w:val="120"/>
              <w:divBdr>
                <w:top w:val="none" w:sz="0" w:space="0" w:color="auto"/>
                <w:left w:val="none" w:sz="0" w:space="0" w:color="auto"/>
                <w:bottom w:val="none" w:sz="0" w:space="0" w:color="auto"/>
                <w:right w:val="none" w:sz="0" w:space="0" w:color="auto"/>
              </w:divBdr>
            </w:div>
            <w:div w:id="809634143">
              <w:marLeft w:val="0"/>
              <w:marRight w:val="0"/>
              <w:marTop w:val="0"/>
              <w:marBottom w:val="120"/>
              <w:divBdr>
                <w:top w:val="none" w:sz="0" w:space="0" w:color="auto"/>
                <w:left w:val="none" w:sz="0" w:space="0" w:color="auto"/>
                <w:bottom w:val="none" w:sz="0" w:space="0" w:color="auto"/>
                <w:right w:val="none" w:sz="0" w:space="0" w:color="auto"/>
              </w:divBdr>
            </w:div>
            <w:div w:id="345598151">
              <w:marLeft w:val="0"/>
              <w:marRight w:val="0"/>
              <w:marTop w:val="0"/>
              <w:marBottom w:val="120"/>
              <w:divBdr>
                <w:top w:val="none" w:sz="0" w:space="0" w:color="auto"/>
                <w:left w:val="none" w:sz="0" w:space="0" w:color="auto"/>
                <w:bottom w:val="none" w:sz="0" w:space="0" w:color="auto"/>
                <w:right w:val="none" w:sz="0" w:space="0" w:color="auto"/>
              </w:divBdr>
            </w:div>
            <w:div w:id="1313874094">
              <w:marLeft w:val="0"/>
              <w:marRight w:val="0"/>
              <w:marTop w:val="0"/>
              <w:marBottom w:val="120"/>
              <w:divBdr>
                <w:top w:val="none" w:sz="0" w:space="0" w:color="auto"/>
                <w:left w:val="none" w:sz="0" w:space="0" w:color="auto"/>
                <w:bottom w:val="none" w:sz="0" w:space="0" w:color="auto"/>
                <w:right w:val="none" w:sz="0" w:space="0" w:color="auto"/>
              </w:divBdr>
            </w:div>
            <w:div w:id="1007826985">
              <w:marLeft w:val="0"/>
              <w:marRight w:val="0"/>
              <w:marTop w:val="0"/>
              <w:marBottom w:val="120"/>
              <w:divBdr>
                <w:top w:val="none" w:sz="0" w:space="0" w:color="auto"/>
                <w:left w:val="none" w:sz="0" w:space="0" w:color="auto"/>
                <w:bottom w:val="none" w:sz="0" w:space="0" w:color="auto"/>
                <w:right w:val="none" w:sz="0" w:space="0" w:color="auto"/>
              </w:divBdr>
            </w:div>
            <w:div w:id="207185197">
              <w:marLeft w:val="0"/>
              <w:marRight w:val="0"/>
              <w:marTop w:val="0"/>
              <w:marBottom w:val="120"/>
              <w:divBdr>
                <w:top w:val="none" w:sz="0" w:space="0" w:color="auto"/>
                <w:left w:val="none" w:sz="0" w:space="0" w:color="auto"/>
                <w:bottom w:val="none" w:sz="0" w:space="0" w:color="auto"/>
                <w:right w:val="none" w:sz="0" w:space="0" w:color="auto"/>
              </w:divBdr>
            </w:div>
            <w:div w:id="349768060">
              <w:marLeft w:val="0"/>
              <w:marRight w:val="0"/>
              <w:marTop w:val="0"/>
              <w:marBottom w:val="120"/>
              <w:divBdr>
                <w:top w:val="none" w:sz="0" w:space="0" w:color="auto"/>
                <w:left w:val="none" w:sz="0" w:space="0" w:color="auto"/>
                <w:bottom w:val="none" w:sz="0" w:space="0" w:color="auto"/>
                <w:right w:val="none" w:sz="0" w:space="0" w:color="auto"/>
              </w:divBdr>
            </w:div>
            <w:div w:id="1889679503">
              <w:marLeft w:val="0"/>
              <w:marRight w:val="0"/>
              <w:marTop w:val="0"/>
              <w:marBottom w:val="120"/>
              <w:divBdr>
                <w:top w:val="none" w:sz="0" w:space="0" w:color="auto"/>
                <w:left w:val="none" w:sz="0" w:space="0" w:color="auto"/>
                <w:bottom w:val="none" w:sz="0" w:space="0" w:color="auto"/>
                <w:right w:val="none" w:sz="0" w:space="0" w:color="auto"/>
              </w:divBdr>
            </w:div>
          </w:divsChild>
        </w:div>
        <w:div w:id="392893582">
          <w:marLeft w:val="0"/>
          <w:marRight w:val="0"/>
          <w:marTop w:val="0"/>
          <w:marBottom w:val="0"/>
          <w:divBdr>
            <w:top w:val="none" w:sz="0" w:space="0" w:color="auto"/>
            <w:left w:val="none" w:sz="0" w:space="0" w:color="auto"/>
            <w:bottom w:val="none" w:sz="0" w:space="0" w:color="auto"/>
            <w:right w:val="none" w:sz="0" w:space="0" w:color="auto"/>
          </w:divBdr>
        </w:div>
        <w:div w:id="704326808">
          <w:marLeft w:val="0"/>
          <w:marRight w:val="0"/>
          <w:marTop w:val="0"/>
          <w:marBottom w:val="0"/>
          <w:divBdr>
            <w:top w:val="none" w:sz="0" w:space="0" w:color="auto"/>
            <w:left w:val="none" w:sz="0" w:space="0" w:color="auto"/>
            <w:bottom w:val="none" w:sz="0" w:space="0" w:color="auto"/>
            <w:right w:val="none" w:sz="0" w:space="0" w:color="auto"/>
          </w:divBdr>
        </w:div>
        <w:div w:id="1320842497">
          <w:marLeft w:val="0"/>
          <w:marRight w:val="0"/>
          <w:marTop w:val="0"/>
          <w:marBottom w:val="0"/>
          <w:divBdr>
            <w:top w:val="none" w:sz="0" w:space="0" w:color="auto"/>
            <w:left w:val="none" w:sz="0" w:space="0" w:color="auto"/>
            <w:bottom w:val="none" w:sz="0" w:space="0" w:color="auto"/>
            <w:right w:val="none" w:sz="0" w:space="0" w:color="auto"/>
          </w:divBdr>
        </w:div>
        <w:div w:id="149148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2020-07-02T01:04:00Z</dcterms:created>
  <dcterms:modified xsi:type="dcterms:W3CDTF">2020-07-02T01:08:00Z</dcterms:modified>
</cp:coreProperties>
</file>