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99" w:rsidRPr="00CC6399" w:rsidRDefault="00CC6399" w:rsidP="00CC6399">
      <w:pPr>
        <w:spacing w:line="360" w:lineRule="auto"/>
        <w:jc w:val="center"/>
        <w:rPr>
          <w:rFonts w:ascii="Times New Roman" w:hAnsi="Times New Roman" w:cs="Times New Roman"/>
          <w:color w:val="FF0000"/>
          <w:sz w:val="36"/>
          <w:szCs w:val="36"/>
        </w:rPr>
      </w:pPr>
      <w:r w:rsidRPr="00CC6399">
        <w:rPr>
          <w:rFonts w:ascii="Times New Roman" w:hAnsi="Times New Roman" w:cs="Times New Roman"/>
          <w:color w:val="FF0000"/>
          <w:sz w:val="36"/>
          <w:szCs w:val="36"/>
        </w:rPr>
        <w:t>TUYỂN DỤNG NHÂN VIÊN GIÁM SÁT SÂN BAY</w:t>
      </w:r>
    </w:p>
    <w:p w:rsidR="00CC6399" w:rsidRPr="00CC6399" w:rsidRDefault="00CC6399" w:rsidP="00CC6399">
      <w:pPr>
        <w:spacing w:line="360" w:lineRule="auto"/>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5990"/>
      </w:tblGrid>
      <w:tr w:rsidR="00CC6399" w:rsidRPr="00CC6399" w:rsidTr="00973C3F">
        <w:tblPrEx>
          <w:tblCellMar>
            <w:top w:w="0" w:type="dxa"/>
            <w:bottom w:w="0" w:type="dxa"/>
          </w:tblCellMar>
        </w:tblPrEx>
        <w:tc>
          <w:tcPr>
            <w:tcW w:w="3528" w:type="dxa"/>
          </w:tcPr>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Bộ phận</w:t>
            </w:r>
          </w:p>
        </w:tc>
        <w:tc>
          <w:tcPr>
            <w:tcW w:w="6120" w:type="dxa"/>
          </w:tcPr>
          <w:p w:rsidR="00CC6399" w:rsidRPr="00CC6399" w:rsidRDefault="00CC6399" w:rsidP="00CC6399">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Giám sát</w:t>
            </w:r>
          </w:p>
        </w:tc>
      </w:tr>
      <w:tr w:rsidR="00CC6399" w:rsidRPr="00CC6399" w:rsidTr="00973C3F">
        <w:tblPrEx>
          <w:tblCellMar>
            <w:top w:w="0" w:type="dxa"/>
            <w:bottom w:w="0" w:type="dxa"/>
          </w:tblCellMar>
        </w:tblPrEx>
        <w:tc>
          <w:tcPr>
            <w:tcW w:w="3528" w:type="dxa"/>
          </w:tcPr>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Chức danh</w:t>
            </w:r>
          </w:p>
        </w:tc>
        <w:tc>
          <w:tcPr>
            <w:tcW w:w="6120" w:type="dxa"/>
          </w:tcPr>
          <w:p w:rsidR="00CC6399" w:rsidRPr="00CC6399" w:rsidRDefault="00CC6399" w:rsidP="00CC6399">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Nhân viên</w:t>
            </w:r>
          </w:p>
        </w:tc>
      </w:tr>
      <w:tr w:rsidR="00CC6399" w:rsidRPr="00CC6399" w:rsidTr="00973C3F">
        <w:tblPrEx>
          <w:tblCellMar>
            <w:top w:w="0" w:type="dxa"/>
            <w:bottom w:w="0" w:type="dxa"/>
          </w:tblCellMar>
        </w:tblPrEx>
        <w:tc>
          <w:tcPr>
            <w:tcW w:w="3528" w:type="dxa"/>
          </w:tcPr>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Mã công việc</w:t>
            </w:r>
          </w:p>
        </w:tc>
        <w:tc>
          <w:tcPr>
            <w:tcW w:w="6120" w:type="dxa"/>
          </w:tcPr>
          <w:p w:rsidR="00CC6399" w:rsidRPr="00CC6399" w:rsidRDefault="00CC6399" w:rsidP="00CC6399">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GSSB</w:t>
            </w:r>
          </w:p>
        </w:tc>
      </w:tr>
      <w:tr w:rsidR="00CC6399" w:rsidRPr="00CC6399" w:rsidTr="00973C3F">
        <w:tblPrEx>
          <w:tblCellMar>
            <w:top w:w="0" w:type="dxa"/>
            <w:bottom w:w="0" w:type="dxa"/>
          </w:tblCellMar>
        </w:tblPrEx>
        <w:tc>
          <w:tcPr>
            <w:tcW w:w="3528" w:type="dxa"/>
          </w:tcPr>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Cán bộ quản lý trực tiếp</w:t>
            </w:r>
          </w:p>
        </w:tc>
        <w:tc>
          <w:tcPr>
            <w:tcW w:w="6120" w:type="dxa"/>
          </w:tcPr>
          <w:p w:rsidR="00CC6399" w:rsidRPr="00CC6399" w:rsidRDefault="00CC6399" w:rsidP="00CC6399">
            <w:pPr>
              <w:spacing w:line="360" w:lineRule="auto"/>
              <w:jc w:val="both"/>
              <w:rPr>
                <w:rFonts w:ascii="Times New Roman" w:hAnsi="Times New Roman" w:cs="Times New Roman"/>
                <w:b w:val="0"/>
                <w:sz w:val="28"/>
                <w:szCs w:val="28"/>
                <w:lang w:val="vi-VN"/>
              </w:rPr>
            </w:pPr>
            <w:r>
              <w:rPr>
                <w:rFonts w:ascii="Times New Roman" w:hAnsi="Times New Roman" w:cs="Times New Roman"/>
                <w:b w:val="0"/>
                <w:sz w:val="28"/>
                <w:szCs w:val="28"/>
                <w:lang w:val="vi-VN"/>
              </w:rPr>
              <w:t>Quản lý</w:t>
            </w:r>
          </w:p>
        </w:tc>
      </w:tr>
    </w:tbl>
    <w:p w:rsidR="00CC6399" w:rsidRPr="00CC6399" w:rsidRDefault="00CC6399" w:rsidP="00CC6399">
      <w:pPr>
        <w:spacing w:line="360" w:lineRule="auto"/>
        <w:jc w:val="both"/>
        <w:rPr>
          <w:rFonts w:ascii="Times New Roman" w:hAnsi="Times New Roman" w:cs="Times New Roman"/>
          <w:b w:val="0"/>
          <w:sz w:val="28"/>
          <w:szCs w:val="28"/>
        </w:rPr>
      </w:pPr>
    </w:p>
    <w:p w:rsidR="00CC6399" w:rsidRPr="00CC6399" w:rsidRDefault="00CC6399" w:rsidP="00CC6399">
      <w:pPr>
        <w:spacing w:line="360" w:lineRule="auto"/>
        <w:jc w:val="both"/>
        <w:rPr>
          <w:rFonts w:ascii="Times New Roman" w:hAnsi="Times New Roman" w:cs="Times New Roman"/>
          <w:sz w:val="28"/>
          <w:szCs w:val="28"/>
        </w:rPr>
      </w:pPr>
      <w:r w:rsidRPr="00CC6399">
        <w:rPr>
          <w:rFonts w:ascii="Times New Roman" w:hAnsi="Times New Roman" w:cs="Times New Roman"/>
          <w:sz w:val="28"/>
          <w:szCs w:val="28"/>
        </w:rPr>
        <w:t>THÔNG TIN TUYỂN DỤNG NHANH</w:t>
      </w:r>
    </w:p>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Chức vụ:</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Nhân viên</w:t>
      </w:r>
    </w:p>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Kinh nghiệm:</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Không yêu cầu</w:t>
      </w:r>
    </w:p>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Hình thức làm việc:</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Toàn thời gian cố định</w:t>
      </w:r>
    </w:p>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Yêu cầu bằng cấp:</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Không yêu cầu</w:t>
      </w:r>
    </w:p>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Yêu cầu giới tính:</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Không yêu cầu</w:t>
      </w:r>
    </w:p>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Số lư</w:t>
      </w:r>
      <w:r>
        <w:rPr>
          <w:rFonts w:ascii="Times New Roman" w:hAnsi="Times New Roman" w:cs="Times New Roman"/>
          <w:b w:val="0"/>
          <w:sz w:val="28"/>
          <w:szCs w:val="28"/>
        </w:rPr>
        <w:t xml:space="preserve">ợng cần tuyển: 1 </w:t>
      </w:r>
      <w:r w:rsidRPr="00CC6399">
        <w:rPr>
          <w:rFonts w:ascii="Times New Roman" w:hAnsi="Times New Roman" w:cs="Times New Roman"/>
          <w:b w:val="0"/>
          <w:sz w:val="28"/>
          <w:szCs w:val="28"/>
        </w:rPr>
        <w:t>ứng viên</w:t>
      </w:r>
    </w:p>
    <w:p w:rsidR="00CC6399" w:rsidRP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Ngành nghề: </w:t>
      </w:r>
      <w:hyperlink r:id="rId4" w:tooltip="Du lịch" w:history="1">
        <w:r w:rsidRPr="00CC6399">
          <w:rPr>
            <w:rStyle w:val="Hyperlink"/>
            <w:rFonts w:ascii="Times New Roman" w:hAnsi="Times New Roman" w:cs="Times New Roman"/>
            <w:b w:val="0"/>
            <w:color w:val="auto"/>
            <w:sz w:val="28"/>
            <w:szCs w:val="28"/>
            <w:u w:val="none"/>
          </w:rPr>
          <w:t>Du lịch</w:t>
        </w:r>
      </w:hyperlink>
    </w:p>
    <w:p w:rsidR="00CC6399" w:rsidRDefault="00CC6399" w:rsidP="00CC6399">
      <w:pPr>
        <w:spacing w:line="360" w:lineRule="auto"/>
        <w:jc w:val="both"/>
        <w:rPr>
          <w:rFonts w:ascii="Times New Roman" w:hAnsi="Times New Roman" w:cs="Times New Roman"/>
          <w:sz w:val="28"/>
          <w:szCs w:val="28"/>
        </w:rPr>
      </w:pPr>
      <w:r w:rsidRPr="00CC6399">
        <w:rPr>
          <w:rFonts w:ascii="Times New Roman" w:hAnsi="Times New Roman" w:cs="Times New Roman"/>
          <w:sz w:val="28"/>
          <w:szCs w:val="28"/>
        </w:rPr>
        <w:t>MÔ TẢ CÔNG VIỆC</w:t>
      </w:r>
    </w:p>
    <w:p w:rsidR="00CC6399" w:rsidRDefault="00CC6399" w:rsidP="00CC6399">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Trách nhiệm:</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Chịu trách nhiệm bán vé tại phòng vé Thành Phố và Sân bay (xử lý các truờng hợp liên quan đến vé như h</w:t>
      </w:r>
      <w:r>
        <w:rPr>
          <w:rFonts w:ascii="Times New Roman" w:hAnsi="Times New Roman" w:cs="Times New Roman"/>
          <w:b w:val="0"/>
          <w:sz w:val="28"/>
          <w:szCs w:val="28"/>
        </w:rPr>
        <w:t>oàn, hủy, đổi, nâng hạng vé...)</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Báo cáo hàng ng</w:t>
      </w:r>
      <w:r>
        <w:rPr>
          <w:rFonts w:ascii="Times New Roman" w:hAnsi="Times New Roman" w:cs="Times New Roman"/>
          <w:b w:val="0"/>
          <w:sz w:val="28"/>
          <w:szCs w:val="28"/>
        </w:rPr>
        <w:t>ày, báo cáo tổng hợp chuyến bay</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 xml:space="preserve">Giám sát phục vụ hành khách, hành lý trong quá trình làm thủ tục chuyến bay đảm bảo theo đúng tiêu chuẩn và </w:t>
      </w:r>
      <w:r>
        <w:rPr>
          <w:rFonts w:ascii="Times New Roman" w:hAnsi="Times New Roman" w:cs="Times New Roman"/>
          <w:b w:val="0"/>
          <w:sz w:val="28"/>
          <w:szCs w:val="28"/>
        </w:rPr>
        <w:t>chính sách của Jetstar Pacific.</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Giám sát quá trình phục vụ sân đỗ từ lúc máy bay hạ cánh đến lúc cất cánh đảm bảo tuân thủ chính sách và quy trình làm việc an toàn và hiệu quả do Cục hàng khôn</w:t>
      </w:r>
      <w:r>
        <w:rPr>
          <w:rFonts w:ascii="Times New Roman" w:hAnsi="Times New Roman" w:cs="Times New Roman"/>
          <w:b w:val="0"/>
          <w:sz w:val="28"/>
          <w:szCs w:val="28"/>
        </w:rPr>
        <w:t>g Việt nam và Công ty quy định.</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Chịu trách nhiệm giải quyết các vấn đề bất thường về hành khách,</w:t>
      </w:r>
      <w:r>
        <w:rPr>
          <w:rFonts w:ascii="Times New Roman" w:hAnsi="Times New Roman" w:cs="Times New Roman"/>
          <w:b w:val="0"/>
          <w:sz w:val="28"/>
          <w:szCs w:val="28"/>
        </w:rPr>
        <w:t xml:space="preserve"> hành lý đi và đến tại sân bay.</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lastRenderedPageBreak/>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Phối hợp với trưởng Chi nhánh quản lý và phát triển kênh bán đại lý, thu thập, quản lý và lưu giữ các nguồn số</w:t>
      </w:r>
      <w:r>
        <w:rPr>
          <w:rFonts w:ascii="Times New Roman" w:hAnsi="Times New Roman" w:cs="Times New Roman"/>
          <w:b w:val="0"/>
          <w:sz w:val="28"/>
          <w:szCs w:val="28"/>
        </w:rPr>
        <w:t xml:space="preserve"> liệu khai thác để phục vụ SXKD</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Đặt chỗ và bán vé chính xác. Không sai sót, khô</w:t>
      </w:r>
      <w:r>
        <w:rPr>
          <w:rFonts w:ascii="Times New Roman" w:hAnsi="Times New Roman" w:cs="Times New Roman"/>
          <w:b w:val="0"/>
          <w:sz w:val="28"/>
          <w:szCs w:val="28"/>
        </w:rPr>
        <w:t>ng mắc lỗi nghiệp vụ về đặt chỗ</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Nhiệm vụ:</w:t>
      </w:r>
      <w:r>
        <w:rPr>
          <w:rFonts w:ascii="Times New Roman" w:hAnsi="Times New Roman" w:cs="Times New Roman"/>
          <w:b w:val="0"/>
          <w:sz w:val="28"/>
          <w:szCs w:val="28"/>
          <w:lang w:val="vi-VN"/>
        </w:rPr>
        <w:t xml:space="preserve"> </w:t>
      </w:r>
      <w:r>
        <w:rPr>
          <w:rFonts w:ascii="Times New Roman" w:hAnsi="Times New Roman" w:cs="Times New Roman"/>
          <w:b w:val="0"/>
          <w:sz w:val="28"/>
          <w:szCs w:val="28"/>
        </w:rPr>
        <w:t>bán vé</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Thuyết phục kh</w:t>
      </w:r>
      <w:r>
        <w:rPr>
          <w:rFonts w:ascii="Times New Roman" w:hAnsi="Times New Roman" w:cs="Times New Roman"/>
          <w:b w:val="0"/>
          <w:sz w:val="28"/>
          <w:szCs w:val="28"/>
        </w:rPr>
        <w:t>ách hàng mua vé Jetstar Pacific</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Giám sát hoạt động của các công ty cung cấp dịch vụ tại sân bay Buôn Thanh Hóa, đảm bảo đối tác l</w:t>
      </w:r>
      <w:r>
        <w:rPr>
          <w:rFonts w:ascii="Times New Roman" w:hAnsi="Times New Roman" w:cs="Times New Roman"/>
          <w:b w:val="0"/>
          <w:sz w:val="28"/>
          <w:szCs w:val="28"/>
        </w:rPr>
        <w:t>àm đúng các chính sách của Hãng</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Xử lý các chuyến bay chậm hủy. gửi các điện văn liên quan của chuyến bay,</w:t>
      </w:r>
      <w:r>
        <w:rPr>
          <w:rFonts w:ascii="Times New Roman" w:hAnsi="Times New Roman" w:cs="Times New Roman"/>
          <w:b w:val="0"/>
          <w:sz w:val="28"/>
          <w:szCs w:val="28"/>
        </w:rPr>
        <w:t xml:space="preserve"> đóng chuyến bay trên Navitaire</w:t>
      </w:r>
    </w:p>
    <w:p w:rsidR="00CC6399" w:rsidRPr="00CC6399" w:rsidRDefault="00CC6399" w:rsidP="00CC6399">
      <w:pPr>
        <w:spacing w:line="360" w:lineRule="auto"/>
        <w:jc w:val="both"/>
        <w:rPr>
          <w:rFonts w:ascii="Times New Roman" w:hAnsi="Times New Roman" w:cs="Times New Roman"/>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Làm thủ tục nhận và trả hàng và chịu trách nhiệm giải quyết các vấn đề bất thường về hàng hóa</w:t>
      </w:r>
    </w:p>
    <w:p w:rsidR="00CC6399" w:rsidRDefault="00CC6399" w:rsidP="00CC6399">
      <w:pPr>
        <w:spacing w:line="360" w:lineRule="auto"/>
        <w:jc w:val="both"/>
        <w:rPr>
          <w:rFonts w:ascii="Times New Roman" w:hAnsi="Times New Roman" w:cs="Times New Roman"/>
          <w:sz w:val="28"/>
          <w:szCs w:val="28"/>
        </w:rPr>
      </w:pPr>
      <w:r w:rsidRPr="00CC6399">
        <w:rPr>
          <w:rFonts w:ascii="Times New Roman" w:hAnsi="Times New Roman" w:cs="Times New Roman"/>
          <w:sz w:val="28"/>
          <w:szCs w:val="28"/>
        </w:rPr>
        <w:t>YÊU CẦU CÔNG VIỆC</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Kiến t</w:t>
      </w:r>
      <w:r>
        <w:rPr>
          <w:rFonts w:ascii="Times New Roman" w:hAnsi="Times New Roman" w:cs="Times New Roman"/>
          <w:b w:val="0"/>
          <w:sz w:val="28"/>
          <w:szCs w:val="28"/>
        </w:rPr>
        <w:t>hức, kỹ năng, Phẩm chất cá nhân</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 xml:space="preserve">Chuyên môn, nghiệp vụ: </w:t>
      </w:r>
      <w:r>
        <w:rPr>
          <w:rFonts w:ascii="Times New Roman" w:hAnsi="Times New Roman" w:cs="Times New Roman"/>
          <w:b w:val="0"/>
          <w:sz w:val="28"/>
          <w:szCs w:val="28"/>
        </w:rPr>
        <w:t>Tốt nghiệp từ Cao đẳng trở lên.</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Chủ động trong công việ</w:t>
      </w:r>
      <w:r>
        <w:rPr>
          <w:rFonts w:ascii="Times New Roman" w:hAnsi="Times New Roman" w:cs="Times New Roman"/>
          <w:b w:val="0"/>
          <w:sz w:val="28"/>
          <w:szCs w:val="28"/>
        </w:rPr>
        <w:t>c, có tinh thần trách nhiệm cao</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Kỹ năng giao tiếp qua điện thoại, giọng nói rõ ràng, dễ nghe, d</w:t>
      </w:r>
      <w:r>
        <w:rPr>
          <w:rFonts w:ascii="Times New Roman" w:hAnsi="Times New Roman" w:cs="Times New Roman"/>
          <w:b w:val="0"/>
          <w:sz w:val="28"/>
          <w:szCs w:val="28"/>
        </w:rPr>
        <w:t>ễ hiểu</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Tuân thủ nội q</w:t>
      </w:r>
      <w:r>
        <w:rPr>
          <w:rFonts w:ascii="Times New Roman" w:hAnsi="Times New Roman" w:cs="Times New Roman"/>
          <w:b w:val="0"/>
          <w:sz w:val="28"/>
          <w:szCs w:val="28"/>
        </w:rPr>
        <w:t>uy làm việc và kỷ luật lao động</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Pr>
          <w:rFonts w:ascii="Times New Roman" w:hAnsi="Times New Roman" w:cs="Times New Roman"/>
          <w:b w:val="0"/>
          <w:sz w:val="28"/>
          <w:szCs w:val="28"/>
        </w:rPr>
        <w:t>Làm việc theo ca trực.</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Yêu thí</w:t>
      </w:r>
      <w:r>
        <w:rPr>
          <w:rFonts w:ascii="Times New Roman" w:hAnsi="Times New Roman" w:cs="Times New Roman"/>
          <w:b w:val="0"/>
          <w:sz w:val="28"/>
          <w:szCs w:val="28"/>
        </w:rPr>
        <w:t>ch công việc phục vụ khách hàng</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Sử dụng tốt M</w:t>
      </w:r>
      <w:r>
        <w:rPr>
          <w:rFonts w:ascii="Times New Roman" w:hAnsi="Times New Roman" w:cs="Times New Roman"/>
          <w:b w:val="0"/>
          <w:sz w:val="28"/>
          <w:szCs w:val="28"/>
        </w:rPr>
        <w:t>icrosoft Office ( Word, Excel )</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Trình độ Tiếng Anh: Toeic</w:t>
      </w:r>
      <w:r>
        <w:rPr>
          <w:rFonts w:ascii="Times New Roman" w:hAnsi="Times New Roman" w:cs="Times New Roman"/>
          <w:b w:val="0"/>
          <w:sz w:val="28"/>
          <w:szCs w:val="28"/>
        </w:rPr>
        <w:t xml:space="preserve"> 400 hoặc chứng chỉ tương đương</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Pr>
          <w:rFonts w:ascii="Times New Roman" w:hAnsi="Times New Roman" w:cs="Times New Roman"/>
          <w:b w:val="0"/>
          <w:sz w:val="28"/>
          <w:szCs w:val="28"/>
        </w:rPr>
        <w:t>Kỹ năng giải quyết vấn đề</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 xml:space="preserve">Có khả năng nắm bắt, sử dụng thành thạo hệ thống đặt chỗ bán vé của Jetstar, nắm vững sản phẩm, điều kiện vé và các chính sách thương mại của </w:t>
      </w:r>
      <w:r>
        <w:rPr>
          <w:rFonts w:ascii="Times New Roman" w:hAnsi="Times New Roman" w:cs="Times New Roman"/>
          <w:b w:val="0"/>
          <w:sz w:val="28"/>
          <w:szCs w:val="28"/>
        </w:rPr>
        <w:t>Jetstar (sau khi được đào tạo).</w:t>
      </w:r>
    </w:p>
    <w:p w:rsidR="00CC6399" w:rsidRDefault="00CC6399" w:rsidP="00CC6399">
      <w:pPr>
        <w:spacing w:line="360" w:lineRule="auto"/>
        <w:jc w:val="both"/>
        <w:rPr>
          <w:rFonts w:ascii="Times New Roman" w:hAnsi="Times New Roman" w:cs="Times New Roman"/>
          <w:b w:val="0"/>
          <w:sz w:val="28"/>
          <w:szCs w:val="28"/>
        </w:rPr>
      </w:pPr>
      <w:r w:rsidRPr="00CC6399">
        <w:rPr>
          <w:rFonts w:ascii="Times New Roman" w:hAnsi="Times New Roman" w:cs="Times New Roman"/>
          <w:b w:val="0"/>
          <w:sz w:val="28"/>
          <w:szCs w:val="28"/>
        </w:rPr>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Nắm vững hệ thống bán vé và các chính sách thương mại của Công ty (sau khi được huấn lu</w:t>
      </w:r>
      <w:r>
        <w:rPr>
          <w:rFonts w:ascii="Times New Roman" w:hAnsi="Times New Roman" w:cs="Times New Roman"/>
          <w:b w:val="0"/>
          <w:sz w:val="28"/>
          <w:szCs w:val="28"/>
        </w:rPr>
        <w:t>yện)</w:t>
      </w:r>
    </w:p>
    <w:p w:rsidR="00CC6399" w:rsidRDefault="00CC6399" w:rsidP="00CC6399">
      <w:pPr>
        <w:spacing w:line="360" w:lineRule="auto"/>
        <w:jc w:val="both"/>
        <w:rPr>
          <w:rFonts w:ascii="Times New Roman" w:hAnsi="Times New Roman" w:cs="Times New Roman"/>
          <w:b w:val="0"/>
          <w:sz w:val="28"/>
          <w:szCs w:val="28"/>
          <w:lang w:val="vi-VN"/>
        </w:rPr>
      </w:pPr>
      <w:r w:rsidRPr="00CC6399">
        <w:rPr>
          <w:rFonts w:ascii="Times New Roman" w:hAnsi="Times New Roman" w:cs="Times New Roman"/>
          <w:b w:val="0"/>
          <w:sz w:val="28"/>
          <w:szCs w:val="28"/>
        </w:rPr>
        <w:lastRenderedPageBreak/>
        <w:t>•</w:t>
      </w:r>
      <w:r>
        <w:rPr>
          <w:rFonts w:ascii="Times New Roman" w:hAnsi="Times New Roman" w:cs="Times New Roman"/>
          <w:b w:val="0"/>
          <w:sz w:val="28"/>
          <w:szCs w:val="28"/>
          <w:lang w:val="vi-VN"/>
        </w:rPr>
        <w:t xml:space="preserve"> </w:t>
      </w:r>
      <w:r w:rsidRPr="00CC6399">
        <w:rPr>
          <w:rFonts w:ascii="Times New Roman" w:hAnsi="Times New Roman" w:cs="Times New Roman"/>
          <w:b w:val="0"/>
          <w:sz w:val="28"/>
          <w:szCs w:val="28"/>
        </w:rPr>
        <w:t>Ưu tiên các ứng viên được đào tạo hoặc đã có kinh nghiệm bán vé máy bay</w:t>
      </w:r>
    </w:p>
    <w:p w:rsidR="00CC6399" w:rsidRPr="00CC6399" w:rsidRDefault="00CC6399" w:rsidP="00CC6399">
      <w:pPr>
        <w:spacing w:line="360" w:lineRule="auto"/>
        <w:jc w:val="both"/>
        <w:rPr>
          <w:rFonts w:ascii="Times New Roman" w:hAnsi="Times New Roman" w:cs="Times New Roman"/>
          <w:b w:val="0"/>
          <w:sz w:val="28"/>
          <w:szCs w:val="28"/>
          <w:lang w:val="vi-VN"/>
        </w:rPr>
      </w:pPr>
      <w:bookmarkStart w:id="0" w:name="_GoBack"/>
      <w:bookmarkEnd w:id="0"/>
      <w:r w:rsidRPr="00CC6399">
        <w:rPr>
          <w:rFonts w:ascii="Times New Roman" w:hAnsi="Times New Roman" w:cs="Times New Roman"/>
          <w:b w:val="0"/>
          <w:sz w:val="28"/>
          <w:szCs w:val="28"/>
        </w:rPr>
        <w:t>Quyền lợi được hưởng</w:t>
      </w:r>
    </w:p>
    <w:p w:rsidR="00CC6399" w:rsidRPr="00CC6399" w:rsidRDefault="00CC6399" w:rsidP="00CC6399">
      <w:p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lang w:val="vi-VN"/>
        </w:rPr>
        <w:t>T</w:t>
      </w:r>
      <w:r w:rsidRPr="00CC6399">
        <w:rPr>
          <w:rFonts w:ascii="Times New Roman" w:hAnsi="Times New Roman" w:cs="Times New Roman"/>
          <w:b w:val="0"/>
          <w:sz w:val="28"/>
          <w:szCs w:val="28"/>
        </w:rPr>
        <w:t>heo Quy định của Công ty</w:t>
      </w:r>
    </w:p>
    <w:p w:rsidR="007A7103" w:rsidRPr="00CC6399" w:rsidRDefault="007A7103" w:rsidP="00CC6399">
      <w:pPr>
        <w:spacing w:line="360" w:lineRule="auto"/>
        <w:jc w:val="both"/>
        <w:rPr>
          <w:rFonts w:ascii="Times New Roman" w:hAnsi="Times New Roman" w:cs="Times New Roman"/>
          <w:b w:val="0"/>
          <w:sz w:val="28"/>
          <w:szCs w:val="28"/>
        </w:rPr>
      </w:pPr>
    </w:p>
    <w:sectPr w:rsidR="007A7103" w:rsidRPr="00CC6399" w:rsidSect="004F1094">
      <w:pgSz w:w="11909" w:h="16834" w:code="9"/>
      <w:pgMar w:top="1987" w:right="1008" w:bottom="1008"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Meli">
    <w:panose1 w:val="00000000000000000000"/>
    <w:charset w:val="00"/>
    <w:family w:val="auto"/>
    <w:pitch w:val="variable"/>
    <w:sig w:usb0="00000003" w:usb1="00000000" w:usb2="00000000" w:usb3="00000000" w:csb0="00000001" w:csb1="00000000"/>
  </w:font>
  <w:font w:name="Verdana Ref">
    <w:altName w:val="Tahoma"/>
    <w:charset w:val="00"/>
    <w:family w:val="swiss"/>
    <w:pitch w:val="variable"/>
    <w:sig w:usb0="00000001"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99"/>
    <w:rsid w:val="007A7103"/>
    <w:rsid w:val="00C22EE2"/>
    <w:rsid w:val="00CC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4056"/>
  <w15:chartTrackingRefBased/>
  <w15:docId w15:val="{C48FC47B-AFDB-4D7D-9C82-A59E1C3C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99"/>
    <w:pPr>
      <w:spacing w:after="0" w:line="240" w:lineRule="auto"/>
    </w:pPr>
    <w:rPr>
      <w:rFonts w:ascii="VNI-Meli" w:eastAsia="Times New Roman" w:hAnsi="VNI-Meli" w:cs="Verdana Ref"/>
      <w:b/>
      <w:color w:val="000000"/>
      <w:sz w:val="24"/>
      <w:szCs w:val="24"/>
    </w:rPr>
  </w:style>
  <w:style w:type="paragraph" w:styleId="Heading3">
    <w:name w:val="heading 3"/>
    <w:basedOn w:val="Normal"/>
    <w:link w:val="Heading3Char"/>
    <w:uiPriority w:val="9"/>
    <w:qFormat/>
    <w:rsid w:val="00CC6399"/>
    <w:pPr>
      <w:spacing w:before="100" w:beforeAutospacing="1" w:after="100" w:afterAutospacing="1"/>
      <w:outlineLvl w:val="2"/>
    </w:pPr>
    <w:rPr>
      <w:rFonts w:ascii="Times New Roman" w:hAnsi="Times New Roman" w:cs="Times New Roman"/>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399"/>
    <w:rPr>
      <w:rFonts w:eastAsia="Times New Roman" w:cs="Times New Roman"/>
      <w:b/>
      <w:bCs/>
      <w:sz w:val="27"/>
      <w:szCs w:val="27"/>
    </w:rPr>
  </w:style>
  <w:style w:type="paragraph" w:styleId="NormalWeb">
    <w:name w:val="Normal (Web)"/>
    <w:basedOn w:val="Normal"/>
    <w:uiPriority w:val="99"/>
    <w:semiHidden/>
    <w:unhideWhenUsed/>
    <w:rsid w:val="00CC6399"/>
    <w:pPr>
      <w:spacing w:before="100" w:beforeAutospacing="1" w:after="100" w:afterAutospacing="1"/>
    </w:pPr>
    <w:rPr>
      <w:rFonts w:ascii="Times New Roman" w:hAnsi="Times New Roman" w:cs="Times New Roman"/>
      <w:b w:val="0"/>
      <w:color w:val="auto"/>
    </w:rPr>
  </w:style>
  <w:style w:type="character" w:styleId="Hyperlink">
    <w:name w:val="Hyperlink"/>
    <w:basedOn w:val="DefaultParagraphFont"/>
    <w:uiPriority w:val="99"/>
    <w:unhideWhenUsed/>
    <w:rsid w:val="00CC6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831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3501">
          <w:marLeft w:val="0"/>
          <w:marRight w:val="0"/>
          <w:marTop w:val="180"/>
          <w:marBottom w:val="240"/>
          <w:divBdr>
            <w:top w:val="none" w:sz="0" w:space="0" w:color="auto"/>
            <w:left w:val="none" w:sz="0" w:space="0" w:color="auto"/>
            <w:bottom w:val="none" w:sz="0" w:space="0" w:color="auto"/>
            <w:right w:val="none" w:sz="0" w:space="0" w:color="auto"/>
          </w:divBdr>
        </w:div>
        <w:div w:id="1155489579">
          <w:marLeft w:val="0"/>
          <w:marRight w:val="0"/>
          <w:marTop w:val="0"/>
          <w:marBottom w:val="0"/>
          <w:divBdr>
            <w:top w:val="none" w:sz="0" w:space="0" w:color="auto"/>
            <w:left w:val="none" w:sz="0" w:space="0" w:color="auto"/>
            <w:bottom w:val="dotted" w:sz="6" w:space="6" w:color="EBEBEB"/>
            <w:right w:val="none" w:sz="0" w:space="0" w:color="auto"/>
          </w:divBdr>
          <w:divsChild>
            <w:div w:id="1889687335">
              <w:marLeft w:val="0"/>
              <w:marRight w:val="0"/>
              <w:marTop w:val="0"/>
              <w:marBottom w:val="120"/>
              <w:divBdr>
                <w:top w:val="none" w:sz="0" w:space="0" w:color="auto"/>
                <w:left w:val="none" w:sz="0" w:space="0" w:color="auto"/>
                <w:bottom w:val="none" w:sz="0" w:space="0" w:color="auto"/>
                <w:right w:val="none" w:sz="0" w:space="0" w:color="auto"/>
              </w:divBdr>
            </w:div>
            <w:div w:id="422146989">
              <w:marLeft w:val="0"/>
              <w:marRight w:val="0"/>
              <w:marTop w:val="0"/>
              <w:marBottom w:val="120"/>
              <w:divBdr>
                <w:top w:val="none" w:sz="0" w:space="0" w:color="auto"/>
                <w:left w:val="none" w:sz="0" w:space="0" w:color="auto"/>
                <w:bottom w:val="none" w:sz="0" w:space="0" w:color="auto"/>
                <w:right w:val="none" w:sz="0" w:space="0" w:color="auto"/>
              </w:divBdr>
            </w:div>
            <w:div w:id="1785271904">
              <w:marLeft w:val="0"/>
              <w:marRight w:val="0"/>
              <w:marTop w:val="0"/>
              <w:marBottom w:val="120"/>
              <w:divBdr>
                <w:top w:val="none" w:sz="0" w:space="0" w:color="auto"/>
                <w:left w:val="none" w:sz="0" w:space="0" w:color="auto"/>
                <w:bottom w:val="none" w:sz="0" w:space="0" w:color="auto"/>
                <w:right w:val="none" w:sz="0" w:space="0" w:color="auto"/>
              </w:divBdr>
            </w:div>
            <w:div w:id="1709451608">
              <w:marLeft w:val="0"/>
              <w:marRight w:val="0"/>
              <w:marTop w:val="0"/>
              <w:marBottom w:val="120"/>
              <w:divBdr>
                <w:top w:val="none" w:sz="0" w:space="0" w:color="auto"/>
                <w:left w:val="none" w:sz="0" w:space="0" w:color="auto"/>
                <w:bottom w:val="none" w:sz="0" w:space="0" w:color="auto"/>
                <w:right w:val="none" w:sz="0" w:space="0" w:color="auto"/>
              </w:divBdr>
            </w:div>
            <w:div w:id="520582130">
              <w:marLeft w:val="0"/>
              <w:marRight w:val="0"/>
              <w:marTop w:val="0"/>
              <w:marBottom w:val="120"/>
              <w:divBdr>
                <w:top w:val="none" w:sz="0" w:space="0" w:color="auto"/>
                <w:left w:val="none" w:sz="0" w:space="0" w:color="auto"/>
                <w:bottom w:val="none" w:sz="0" w:space="0" w:color="auto"/>
                <w:right w:val="none" w:sz="0" w:space="0" w:color="auto"/>
              </w:divBdr>
            </w:div>
            <w:div w:id="1213999742">
              <w:marLeft w:val="0"/>
              <w:marRight w:val="0"/>
              <w:marTop w:val="0"/>
              <w:marBottom w:val="120"/>
              <w:divBdr>
                <w:top w:val="none" w:sz="0" w:space="0" w:color="auto"/>
                <w:left w:val="none" w:sz="0" w:space="0" w:color="auto"/>
                <w:bottom w:val="none" w:sz="0" w:space="0" w:color="auto"/>
                <w:right w:val="none" w:sz="0" w:space="0" w:color="auto"/>
              </w:divBdr>
            </w:div>
            <w:div w:id="1213887958">
              <w:marLeft w:val="0"/>
              <w:marRight w:val="0"/>
              <w:marTop w:val="0"/>
              <w:marBottom w:val="120"/>
              <w:divBdr>
                <w:top w:val="none" w:sz="0" w:space="0" w:color="auto"/>
                <w:left w:val="none" w:sz="0" w:space="0" w:color="auto"/>
                <w:bottom w:val="none" w:sz="0" w:space="0" w:color="auto"/>
                <w:right w:val="none" w:sz="0" w:space="0" w:color="auto"/>
              </w:divBdr>
            </w:div>
          </w:divsChild>
        </w:div>
        <w:div w:id="673537965">
          <w:marLeft w:val="0"/>
          <w:marRight w:val="0"/>
          <w:marTop w:val="0"/>
          <w:marBottom w:val="0"/>
          <w:divBdr>
            <w:top w:val="none" w:sz="0" w:space="0" w:color="auto"/>
            <w:left w:val="none" w:sz="0" w:space="0" w:color="auto"/>
            <w:bottom w:val="none" w:sz="0" w:space="0" w:color="auto"/>
            <w:right w:val="none" w:sz="0" w:space="0" w:color="auto"/>
          </w:divBdr>
        </w:div>
        <w:div w:id="610363054">
          <w:marLeft w:val="0"/>
          <w:marRight w:val="0"/>
          <w:marTop w:val="0"/>
          <w:marBottom w:val="0"/>
          <w:divBdr>
            <w:top w:val="none" w:sz="0" w:space="0" w:color="auto"/>
            <w:left w:val="none" w:sz="0" w:space="0" w:color="auto"/>
            <w:bottom w:val="none" w:sz="0" w:space="0" w:color="auto"/>
            <w:right w:val="none" w:sz="0" w:space="0" w:color="auto"/>
          </w:divBdr>
        </w:div>
        <w:div w:id="1161116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mviec365.vn/viec-lam-du-lich-c34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387</Words>
  <Characters>2207</Characters>
  <Application>Microsoft Office Word</Application>
  <DocSecurity>0</DocSecurity>
  <Lines>18</Lines>
  <Paragraphs>5</Paragraphs>
  <ScaleCrop>false</ScaleCrop>
  <Company>Microsoft</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2020-07-11T00:48:00Z</dcterms:created>
  <dcterms:modified xsi:type="dcterms:W3CDTF">2020-07-11T00:52:00Z</dcterms:modified>
</cp:coreProperties>
</file>