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83" w:rsidRPr="001B720E" w:rsidRDefault="001B720E" w:rsidP="001B720E">
      <w:pPr>
        <w:jc w:val="center"/>
        <w:rPr>
          <w:b/>
          <w:color w:val="FF0000"/>
          <w:sz w:val="32"/>
          <w:szCs w:val="32"/>
        </w:rPr>
      </w:pPr>
      <w:r w:rsidRPr="001B720E">
        <w:rPr>
          <w:b/>
          <w:color w:val="FF0000"/>
          <w:sz w:val="32"/>
          <w:szCs w:val="32"/>
          <w:lang w:val="vi-VN"/>
        </w:rPr>
        <w:t xml:space="preserve">TUYỂN DỤNG </w:t>
      </w:r>
      <w:r w:rsidRPr="001B720E">
        <w:rPr>
          <w:b/>
          <w:color w:val="FF0000"/>
          <w:sz w:val="32"/>
          <w:szCs w:val="32"/>
        </w:rPr>
        <w:t>MARKETING RESEARCH</w:t>
      </w:r>
    </w:p>
    <w:p w:rsidR="001B720E" w:rsidRPr="001B720E" w:rsidRDefault="001B720E" w:rsidP="001B720E">
      <w:pPr>
        <w:jc w:val="both"/>
      </w:pPr>
    </w:p>
    <w:p w:rsidR="001B720E" w:rsidRPr="001B720E" w:rsidRDefault="001B720E" w:rsidP="001B720E">
      <w:pPr>
        <w:jc w:val="both"/>
        <w:rPr>
          <w:b/>
        </w:rPr>
      </w:pPr>
      <w:r w:rsidRPr="001B720E">
        <w:rPr>
          <w:b/>
        </w:rPr>
        <w:t>THÔNG TIN TUYỂN DỤNG NHANH</w:t>
      </w:r>
    </w:p>
    <w:p w:rsidR="001B720E" w:rsidRPr="001B720E" w:rsidRDefault="001B720E" w:rsidP="001B720E">
      <w:pPr>
        <w:jc w:val="both"/>
      </w:pPr>
      <w:r w:rsidRPr="001B720E">
        <w:t>Chức vụ:</w:t>
      </w:r>
      <w:r>
        <w:rPr>
          <w:lang w:val="vi-VN"/>
        </w:rPr>
        <w:t xml:space="preserve"> </w:t>
      </w:r>
      <w:r w:rsidRPr="001B720E">
        <w:t>Nhân viên</w:t>
      </w:r>
    </w:p>
    <w:p w:rsidR="001B720E" w:rsidRPr="001B720E" w:rsidRDefault="001B720E" w:rsidP="001B720E">
      <w:pPr>
        <w:jc w:val="both"/>
      </w:pPr>
      <w:r w:rsidRPr="001B720E">
        <w:t>Kinh nghiệm:</w:t>
      </w:r>
      <w:r>
        <w:rPr>
          <w:lang w:val="vi-VN"/>
        </w:rPr>
        <w:t xml:space="preserve"> </w:t>
      </w:r>
      <w:r w:rsidRPr="001B720E">
        <w:t>1 - 2 năm kinh nghiệm</w:t>
      </w:r>
    </w:p>
    <w:p w:rsidR="001B720E" w:rsidRPr="001B720E" w:rsidRDefault="001B720E" w:rsidP="001B720E">
      <w:pPr>
        <w:jc w:val="both"/>
      </w:pPr>
      <w:r w:rsidRPr="001B720E">
        <w:t>Hình thức làm việc:</w:t>
      </w:r>
      <w:r>
        <w:rPr>
          <w:lang w:val="vi-VN"/>
        </w:rPr>
        <w:t xml:space="preserve"> </w:t>
      </w:r>
      <w:r w:rsidRPr="001B720E">
        <w:t>Toàn thời gian cố định</w:t>
      </w:r>
    </w:p>
    <w:p w:rsidR="001B720E" w:rsidRPr="001B720E" w:rsidRDefault="001B720E" w:rsidP="001B720E">
      <w:pPr>
        <w:jc w:val="both"/>
      </w:pPr>
      <w:r w:rsidRPr="001B720E">
        <w:t>Yêu cầu bằng cấp:</w:t>
      </w:r>
      <w:r>
        <w:rPr>
          <w:lang w:val="vi-VN"/>
        </w:rPr>
        <w:t xml:space="preserve"> </w:t>
      </w:r>
      <w:r w:rsidRPr="001B720E">
        <w:t>Cao đẳng trở lên</w:t>
      </w:r>
    </w:p>
    <w:p w:rsidR="001B720E" w:rsidRPr="001B720E" w:rsidRDefault="001B720E" w:rsidP="001B720E">
      <w:pPr>
        <w:jc w:val="both"/>
      </w:pPr>
      <w:r w:rsidRPr="001B720E">
        <w:t>Yêu cầu giới tính:</w:t>
      </w:r>
      <w:r>
        <w:rPr>
          <w:lang w:val="vi-VN"/>
        </w:rPr>
        <w:t xml:space="preserve"> </w:t>
      </w:r>
      <w:r w:rsidRPr="001B720E">
        <w:t>Không yêu cầu</w:t>
      </w:r>
    </w:p>
    <w:p w:rsidR="001B720E" w:rsidRPr="001B720E" w:rsidRDefault="001B720E" w:rsidP="001B720E">
      <w:pPr>
        <w:jc w:val="both"/>
      </w:pPr>
      <w:r w:rsidRPr="001B720E">
        <w:t>Số lượng cần tuyển:</w:t>
      </w:r>
      <w:r>
        <w:rPr>
          <w:lang w:val="vi-VN"/>
        </w:rPr>
        <w:t xml:space="preserve"> </w:t>
      </w:r>
      <w:r w:rsidRPr="001B720E">
        <w:t>2 ứng viên</w:t>
      </w:r>
    </w:p>
    <w:p w:rsidR="001B720E" w:rsidRPr="001B720E" w:rsidRDefault="001B720E" w:rsidP="001B720E">
      <w:pPr>
        <w:jc w:val="both"/>
      </w:pPr>
      <w:r w:rsidRPr="001B720E">
        <w:t>Ngành nghề: Marketing-PR</w:t>
      </w:r>
    </w:p>
    <w:p w:rsidR="001B720E" w:rsidRDefault="001B720E" w:rsidP="001B720E">
      <w:pPr>
        <w:jc w:val="both"/>
        <w:rPr>
          <w:b/>
        </w:rPr>
      </w:pPr>
      <w:r w:rsidRPr="001B720E">
        <w:rPr>
          <w:b/>
        </w:rPr>
        <w:t>MÔ TẢ CÔNG VIỆC</w:t>
      </w:r>
    </w:p>
    <w:p w:rsidR="001B720E" w:rsidRDefault="001B720E" w:rsidP="001B720E">
      <w:pPr>
        <w:jc w:val="both"/>
      </w:pPr>
      <w:r>
        <w:rPr>
          <w:lang w:val="vi-VN"/>
        </w:rPr>
        <w:t xml:space="preserve">- </w:t>
      </w:r>
      <w:r w:rsidRPr="001B720E">
        <w:t>Thực hiện các nghiên cứu khách hàng của TokyoDeli về ẩm thực, dịch vụ và những vấn đề</w:t>
      </w:r>
      <w:r>
        <w:t xml:space="preserve"> liên quan khác.</w:t>
      </w:r>
    </w:p>
    <w:p w:rsidR="001B720E" w:rsidRPr="001B720E" w:rsidRDefault="001B720E" w:rsidP="001B720E">
      <w:pPr>
        <w:jc w:val="both"/>
        <w:rPr>
          <w:lang w:val="vi-VN"/>
        </w:rPr>
      </w:pPr>
      <w:r>
        <w:rPr>
          <w:lang w:val="vi-VN"/>
        </w:rPr>
        <w:t xml:space="preserve">- </w:t>
      </w:r>
      <w:r w:rsidRPr="001B720E">
        <w:t>Thực hiện các nghiên cứu đối thủ về kinh doanh, ẩm thực và dịch vụ</w:t>
      </w:r>
      <w:r>
        <w:rPr>
          <w:lang w:val="vi-VN"/>
        </w:rPr>
        <w:t>.</w:t>
      </w:r>
    </w:p>
    <w:p w:rsidR="001B720E" w:rsidRDefault="001B720E" w:rsidP="001B720E">
      <w:pPr>
        <w:jc w:val="both"/>
      </w:pPr>
      <w:r>
        <w:rPr>
          <w:lang w:val="vi-VN"/>
        </w:rPr>
        <w:t xml:space="preserve">- </w:t>
      </w:r>
      <w:r w:rsidRPr="001B720E">
        <w:t>Quản lý được cá dự án nghiên cứu thị trường trong phát triển kinh doanh mớ</w:t>
      </w:r>
      <w:r>
        <w:t>i.</w:t>
      </w:r>
    </w:p>
    <w:p w:rsidR="001B720E" w:rsidRDefault="001B720E" w:rsidP="001B720E">
      <w:pPr>
        <w:jc w:val="both"/>
      </w:pPr>
      <w:r>
        <w:rPr>
          <w:lang w:val="vi-VN"/>
        </w:rPr>
        <w:t xml:space="preserve">- </w:t>
      </w:r>
      <w:r w:rsidRPr="001B720E">
        <w:t>Nghiên cứu và tổng hợp thị trường ngành hàng thực phẩm, môi trườ</w:t>
      </w:r>
      <w:r>
        <w:t>ng kinh doanh.</w:t>
      </w:r>
    </w:p>
    <w:p w:rsidR="001B720E" w:rsidRPr="001B720E" w:rsidRDefault="001B720E" w:rsidP="001B720E">
      <w:pPr>
        <w:jc w:val="both"/>
        <w:rPr>
          <w:b/>
        </w:rPr>
      </w:pPr>
      <w:r>
        <w:rPr>
          <w:lang w:val="vi-VN"/>
        </w:rPr>
        <w:t xml:space="preserve">- </w:t>
      </w:r>
      <w:r w:rsidRPr="001B720E">
        <w:t>Thực hiện các công việc phối hợp với bộ phận R&amp;D và Nhà hàng trong chiến lược phát triển sản phẩm/dịch vụ.</w:t>
      </w:r>
    </w:p>
    <w:p w:rsidR="001B720E" w:rsidRDefault="001B720E" w:rsidP="001B720E">
      <w:pPr>
        <w:jc w:val="both"/>
        <w:rPr>
          <w:b/>
        </w:rPr>
      </w:pPr>
      <w:r w:rsidRPr="001B720E">
        <w:rPr>
          <w:b/>
        </w:rPr>
        <w:t>YÊU CẦU CÔNG VIỆC</w:t>
      </w:r>
    </w:p>
    <w:p w:rsidR="001B720E" w:rsidRDefault="001B720E" w:rsidP="001B720E">
      <w:pPr>
        <w:jc w:val="both"/>
      </w:pPr>
      <w:r>
        <w:rPr>
          <w:lang w:val="vi-VN"/>
        </w:rPr>
        <w:t xml:space="preserve">- </w:t>
      </w:r>
      <w:r w:rsidRPr="001B720E">
        <w:t>Tốt nghiệp Từ Cao Đẵng trở</w:t>
      </w:r>
      <w:r>
        <w:t xml:space="preserve"> lên.</w:t>
      </w:r>
    </w:p>
    <w:p w:rsidR="001B720E" w:rsidRDefault="001B720E" w:rsidP="001B720E">
      <w:pPr>
        <w:jc w:val="both"/>
      </w:pPr>
      <w:r>
        <w:rPr>
          <w:lang w:val="vi-VN"/>
        </w:rPr>
        <w:t xml:space="preserve">- </w:t>
      </w:r>
      <w:r w:rsidRPr="001B720E">
        <w:t>Có tối thiểu 2 năm làm trong các công việc tại Công ty Nghiên cứu thị trường, hay làm về nghiên cứu thị trường cụ thể (có thể minh chứ</w:t>
      </w:r>
      <w:r>
        <w:t>ng).</w:t>
      </w:r>
    </w:p>
    <w:p w:rsidR="001B720E" w:rsidRPr="001B720E" w:rsidRDefault="001B720E" w:rsidP="001B720E">
      <w:pPr>
        <w:jc w:val="both"/>
        <w:rPr>
          <w:b/>
        </w:rPr>
      </w:pPr>
      <w:r>
        <w:rPr>
          <w:lang w:val="vi-VN"/>
        </w:rPr>
        <w:t xml:space="preserve">- </w:t>
      </w:r>
      <w:r w:rsidRPr="001B720E">
        <w:t>Có hiểu biết đầy đủ về nghiên cứu định tính và định lượng.</w:t>
      </w:r>
    </w:p>
    <w:p w:rsidR="001B720E" w:rsidRDefault="001B720E" w:rsidP="001B720E">
      <w:pPr>
        <w:jc w:val="both"/>
        <w:rPr>
          <w:b/>
        </w:rPr>
      </w:pPr>
      <w:r w:rsidRPr="001B720E">
        <w:rPr>
          <w:b/>
        </w:rPr>
        <w:t>QUYỀN LỢI ĐƯỢC HƯỞNG</w:t>
      </w:r>
    </w:p>
    <w:p w:rsidR="001B720E" w:rsidRDefault="001B720E" w:rsidP="001B720E">
      <w:pPr>
        <w:jc w:val="both"/>
      </w:pPr>
      <w:r>
        <w:rPr>
          <w:lang w:val="vi-VN"/>
        </w:rPr>
        <w:t xml:space="preserve">- </w:t>
      </w:r>
      <w:r w:rsidRPr="001B720E">
        <w:t>Bàn giao &amp; hướng dẫn các công việc khi nhận việ</w:t>
      </w:r>
      <w:r>
        <w:t>c.</w:t>
      </w:r>
    </w:p>
    <w:p w:rsidR="001B720E" w:rsidRDefault="001B720E" w:rsidP="001B720E">
      <w:pPr>
        <w:jc w:val="both"/>
      </w:pPr>
      <w:r>
        <w:rPr>
          <w:lang w:val="vi-VN"/>
        </w:rPr>
        <w:t xml:space="preserve">- </w:t>
      </w:r>
      <w:r w:rsidRPr="001B720E">
        <w:t>Tham gia các chương trình đào tạo nâng cáo (nế</w:t>
      </w:r>
      <w:r>
        <w:t>u có).</w:t>
      </w:r>
    </w:p>
    <w:p w:rsidR="001B720E" w:rsidRDefault="001B720E" w:rsidP="001B720E">
      <w:pPr>
        <w:jc w:val="both"/>
      </w:pPr>
      <w:r>
        <w:rPr>
          <w:lang w:val="vi-VN"/>
        </w:rPr>
        <w:t xml:space="preserve">- </w:t>
      </w:r>
      <w:r w:rsidRPr="001B720E">
        <w:t>Hưởng đầy đủ các chế độ BHYT,</w:t>
      </w:r>
      <w:r>
        <w:rPr>
          <w:lang w:val="vi-VN"/>
        </w:rPr>
        <w:t xml:space="preserve"> </w:t>
      </w:r>
      <w:r w:rsidRPr="001B720E">
        <w:t>BHXH,</w:t>
      </w:r>
      <w:r>
        <w:rPr>
          <w:lang w:val="vi-VN"/>
        </w:rPr>
        <w:t xml:space="preserve"> </w:t>
      </w:r>
      <w:r w:rsidRPr="001B720E">
        <w:t>TN khi ký hợp đồ</w:t>
      </w:r>
      <w:r>
        <w:t>ng.</w:t>
      </w:r>
    </w:p>
    <w:p w:rsidR="001B720E" w:rsidRDefault="001B720E" w:rsidP="001B720E">
      <w:pPr>
        <w:jc w:val="both"/>
      </w:pPr>
      <w:r>
        <w:rPr>
          <w:lang w:val="vi-VN"/>
        </w:rPr>
        <w:lastRenderedPageBreak/>
        <w:t xml:space="preserve">- </w:t>
      </w:r>
      <w:r w:rsidRPr="001B720E">
        <w:t>Đánh giá lên lương định kỳ</w:t>
      </w:r>
      <w:r>
        <w:t>.</w:t>
      </w:r>
    </w:p>
    <w:p w:rsidR="001B720E" w:rsidRDefault="001B720E" w:rsidP="001B720E">
      <w:pPr>
        <w:jc w:val="both"/>
      </w:pPr>
      <w:r>
        <w:rPr>
          <w:lang w:val="vi-VN"/>
        </w:rPr>
        <w:t xml:space="preserve">- </w:t>
      </w:r>
      <w:r w:rsidRPr="001B720E">
        <w:t>Tham gia các hoạt động cộng đồng (du lịch, làm từ thiệ</w:t>
      </w:r>
      <w:r>
        <w:t>n,...)</w:t>
      </w:r>
    </w:p>
    <w:p w:rsidR="001B720E" w:rsidRDefault="001B720E" w:rsidP="001B720E">
      <w:pPr>
        <w:jc w:val="both"/>
      </w:pPr>
      <w:r>
        <w:rPr>
          <w:lang w:val="vi-VN"/>
        </w:rPr>
        <w:t xml:space="preserve">- </w:t>
      </w:r>
      <w:r w:rsidRPr="001B720E">
        <w:t>Tham gia công đoàn ( sinh nhật, báo hỷ, ố</w:t>
      </w:r>
      <w:r>
        <w:t>m đau...)</w:t>
      </w:r>
    </w:p>
    <w:p w:rsidR="001B720E" w:rsidRDefault="001B720E" w:rsidP="001B720E">
      <w:pPr>
        <w:jc w:val="both"/>
      </w:pPr>
      <w:r>
        <w:rPr>
          <w:lang w:val="vi-VN"/>
        </w:rPr>
        <w:t xml:space="preserve">- </w:t>
      </w:r>
      <w:r w:rsidRPr="001B720E">
        <w:t>Hưở</w:t>
      </w:r>
      <w:r>
        <w:t>ng KPIs.</w:t>
      </w:r>
    </w:p>
    <w:p w:rsidR="001B720E" w:rsidRPr="001B720E" w:rsidRDefault="001B720E" w:rsidP="001B720E">
      <w:pPr>
        <w:jc w:val="both"/>
      </w:pPr>
      <w:r>
        <w:rPr>
          <w:lang w:val="vi-VN"/>
        </w:rPr>
        <w:t xml:space="preserve">- </w:t>
      </w:r>
      <w:bookmarkStart w:id="0" w:name="_GoBack"/>
      <w:bookmarkEnd w:id="0"/>
      <w:r w:rsidRPr="001B720E">
        <w:t>Phụ cấp các khoản phí đối với bộ phận ( nếu có : xăng xe, điện thoại...)</w:t>
      </w:r>
    </w:p>
    <w:p w:rsidR="001B720E" w:rsidRPr="001B720E" w:rsidRDefault="001B720E" w:rsidP="001B720E">
      <w:pPr>
        <w:jc w:val="both"/>
      </w:pPr>
    </w:p>
    <w:sectPr w:rsidR="001B720E" w:rsidRPr="001B720E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0E"/>
    <w:rsid w:val="001B720E"/>
    <w:rsid w:val="00BD7583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FD59B"/>
  <w15:chartTrackingRefBased/>
  <w15:docId w15:val="{33FAE99E-8EBE-4C06-92F6-DFE2B05A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B720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B720E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B720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ntuyen">
    <w:name w:val="nn_tuyen"/>
    <w:basedOn w:val="DefaultParagraphFont"/>
    <w:rsid w:val="001B7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9322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1227953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4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2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7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8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524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53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2020-06-30T01:05:00Z</dcterms:created>
  <dcterms:modified xsi:type="dcterms:W3CDTF">2020-06-30T01:09:00Z</dcterms:modified>
</cp:coreProperties>
</file>