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0D6" w:rsidRDefault="00AA00D6" w:rsidP="00C66492">
      <w:pPr>
        <w:jc w:val="both"/>
        <w:rPr>
          <w:lang w:val="en-US"/>
        </w:rPr>
      </w:pPr>
      <w:bookmarkStart w:id="0" w:name="_GoBack"/>
      <w:r>
        <w:rPr>
          <w:lang w:val="en-US"/>
        </w:rPr>
        <w:t xml:space="preserve">THÔNG BÁO TUYỂN DỤNG NHÂN VIÊN </w:t>
      </w:r>
      <w:r w:rsidR="00C66492">
        <w:rPr>
          <w:lang w:val="en-US"/>
        </w:rPr>
        <w:t>KIỂM TOÁN</w:t>
      </w:r>
    </w:p>
    <w:p w:rsidR="00AA00D6" w:rsidRDefault="00AA00D6" w:rsidP="00C66492">
      <w:pPr>
        <w:jc w:val="both"/>
        <w:rPr>
          <w:lang w:val="en-US"/>
        </w:rPr>
      </w:pPr>
    </w:p>
    <w:p w:rsidR="00AA00D6" w:rsidRDefault="00AA00D6" w:rsidP="00C66492">
      <w:pPr>
        <w:jc w:val="both"/>
        <w:rPr>
          <w:lang w:val="en-US"/>
        </w:rPr>
      </w:pPr>
      <w:r>
        <w:rPr>
          <w:lang w:val="en-US"/>
        </w:rPr>
        <w:t>1. MÔ TẢ CÔNG VIỆC</w:t>
      </w:r>
    </w:p>
    <w:p w:rsidR="00C66492" w:rsidRPr="00C66492" w:rsidRDefault="00C66492" w:rsidP="00C66492">
      <w:pPr>
        <w:jc w:val="both"/>
        <w:rPr>
          <w:lang w:val="en-US"/>
        </w:rPr>
      </w:pPr>
      <w:r w:rsidRPr="00C66492">
        <w:rPr>
          <w:lang w:val="en-US"/>
        </w:rPr>
        <w:t>-</w:t>
      </w:r>
      <w:r>
        <w:rPr>
          <w:lang w:val="en-US"/>
        </w:rPr>
        <w:t xml:space="preserve"> </w:t>
      </w:r>
      <w:r w:rsidRPr="00C66492">
        <w:rPr>
          <w:lang w:val="en-US"/>
        </w:rPr>
        <w:t xml:space="preserve">Lập kế hoạch và chỉ đạo các cuộc kiểm toán </w:t>
      </w:r>
      <w:proofErr w:type="spellStart"/>
      <w:r w:rsidRPr="00C66492">
        <w:rPr>
          <w:lang w:val="en-US"/>
        </w:rPr>
        <w:t>hòan</w:t>
      </w:r>
      <w:proofErr w:type="spellEnd"/>
      <w:r w:rsidRPr="00C66492">
        <w:rPr>
          <w:lang w:val="en-US"/>
        </w:rPr>
        <w:t xml:space="preserve"> chỉnh đối với các hoạt động của công ty và thực hiện vai trò của người đội trưởng với các kiểm toán viên khác. Vận dụng một mức độ cao về trách nhiệm và nhận định cá nhân trong việc đánh giá hiệu quả của công việc kiểm soát nội bộ được phản ánh qua các chủ trương, trình tự và thực hành. Xác định độ tin cậy của sổ sách khác, đánh giá mức độ tiết kiệm và hiệu suất của công tác quản lý thực hiện, phạm vi và các nghiệp phù hợp với các chính sách và thể chế, và mức độ đạt được của chương trình.</w:t>
      </w:r>
    </w:p>
    <w:p w:rsidR="00C66492" w:rsidRPr="00C66492" w:rsidRDefault="00C66492" w:rsidP="00C66492">
      <w:pPr>
        <w:jc w:val="both"/>
        <w:rPr>
          <w:lang w:val="en-US"/>
        </w:rPr>
      </w:pPr>
      <w:r w:rsidRPr="00C66492">
        <w:rPr>
          <w:lang w:val="en-US"/>
        </w:rPr>
        <w:t>- Hỗ trợ giám sát viên trong việc lập kế hoạch cho thời gian biểu của kiểm toán và triển khai từng bước kiểm toán theo nhiệm vụ được giao. Chỉ thị cho các thành viên của nhóm rõ về trách nhiệm của họ.</w:t>
      </w:r>
    </w:p>
    <w:p w:rsidR="00C66492" w:rsidRPr="00C66492" w:rsidRDefault="00C66492" w:rsidP="00C66492">
      <w:pPr>
        <w:jc w:val="both"/>
        <w:rPr>
          <w:lang w:val="en-US"/>
        </w:rPr>
      </w:pPr>
      <w:r w:rsidRPr="00C66492">
        <w:rPr>
          <w:lang w:val="en-US"/>
        </w:rPr>
        <w:t>-</w:t>
      </w:r>
      <w:r>
        <w:rPr>
          <w:lang w:val="en-US"/>
        </w:rPr>
        <w:t xml:space="preserve"> </w:t>
      </w:r>
      <w:r w:rsidRPr="00C66492">
        <w:rPr>
          <w:lang w:val="en-US"/>
        </w:rPr>
        <w:t>Chỉ đạo việc tham dự và kết thúc các cuộc họp với các viên chức được kiểm toán. Thông báo những phát hiện cho họ và yêu cầu trả lời.</w:t>
      </w:r>
    </w:p>
    <w:p w:rsidR="00C66492" w:rsidRPr="00C66492" w:rsidRDefault="00C66492" w:rsidP="00C66492">
      <w:pPr>
        <w:jc w:val="both"/>
        <w:rPr>
          <w:lang w:val="en-US"/>
        </w:rPr>
      </w:pPr>
      <w:r w:rsidRPr="00C66492">
        <w:rPr>
          <w:lang w:val="en-US"/>
        </w:rPr>
        <w:t>- Rà soát những phát hiện và hồ sơ kiểm toán của nhân viên thuộc quyền và chẩn bị dự thảo báo cáo kiểm toán.</w:t>
      </w:r>
    </w:p>
    <w:p w:rsidR="00C66492" w:rsidRPr="00C66492" w:rsidRDefault="00C66492" w:rsidP="00C66492">
      <w:pPr>
        <w:jc w:val="both"/>
        <w:rPr>
          <w:lang w:val="en-US"/>
        </w:rPr>
      </w:pPr>
      <w:r w:rsidRPr="00C66492">
        <w:rPr>
          <w:lang w:val="en-US"/>
        </w:rPr>
        <w:t>-</w:t>
      </w:r>
      <w:r>
        <w:rPr>
          <w:lang w:val="en-US"/>
        </w:rPr>
        <w:t xml:space="preserve"> </w:t>
      </w:r>
      <w:r w:rsidRPr="00C66492">
        <w:rPr>
          <w:lang w:val="en-US"/>
        </w:rPr>
        <w:t>Chuẩn bị các báo cáo nội bộ như các kế hoạch kiểm toán, các báo cáo về tiến độ, và báo cáo về những phát hiện quan trọng đã được triển khai.</w:t>
      </w:r>
    </w:p>
    <w:p w:rsidR="00C66492" w:rsidRPr="00C66492" w:rsidRDefault="00C66492" w:rsidP="00C66492">
      <w:pPr>
        <w:jc w:val="both"/>
        <w:rPr>
          <w:lang w:val="en-US"/>
        </w:rPr>
      </w:pPr>
      <w:r w:rsidRPr="00C66492">
        <w:rPr>
          <w:lang w:val="en-US"/>
        </w:rPr>
        <w:t>*</w:t>
      </w:r>
      <w:r>
        <w:rPr>
          <w:lang w:val="en-US"/>
        </w:rPr>
        <w:t xml:space="preserve"> </w:t>
      </w:r>
      <w:r w:rsidRPr="00C66492">
        <w:rPr>
          <w:lang w:val="en-US"/>
        </w:rPr>
        <w:t xml:space="preserve">Nhận chỉ thị từ: nhận nhiệm vụ được giao với những hướng dẫn chung về mục </w:t>
      </w:r>
      <w:proofErr w:type="spellStart"/>
      <w:r w:rsidRPr="00C66492">
        <w:rPr>
          <w:lang w:val="en-US"/>
        </w:rPr>
        <w:t>đíchh</w:t>
      </w:r>
      <w:proofErr w:type="spellEnd"/>
      <w:r w:rsidRPr="00C66492">
        <w:rPr>
          <w:lang w:val="en-US"/>
        </w:rPr>
        <w:t xml:space="preserve"> và các vấn đề từ Trưởng hoặc Phó phòng kiểm toán.</w:t>
      </w:r>
    </w:p>
    <w:p w:rsidR="00C66492" w:rsidRPr="00C66492" w:rsidRDefault="00C66492" w:rsidP="00C66492">
      <w:pPr>
        <w:jc w:val="both"/>
        <w:rPr>
          <w:lang w:val="en-US"/>
        </w:rPr>
      </w:pPr>
      <w:r w:rsidRPr="00C66492">
        <w:rPr>
          <w:lang w:val="en-US"/>
        </w:rPr>
        <w:t>*</w:t>
      </w:r>
      <w:r>
        <w:rPr>
          <w:lang w:val="en-US"/>
        </w:rPr>
        <w:t xml:space="preserve"> </w:t>
      </w:r>
      <w:r w:rsidRPr="00C66492">
        <w:rPr>
          <w:lang w:val="en-US"/>
        </w:rPr>
        <w:t>Báo cáo cho: Trưởng kiểm toán hoặc phó phòng kiểm toán về những kết quả của các công việc đã được thực hiện.</w:t>
      </w:r>
    </w:p>
    <w:p w:rsidR="00C66492" w:rsidRPr="00C66492" w:rsidRDefault="00C66492" w:rsidP="00C66492">
      <w:pPr>
        <w:jc w:val="both"/>
        <w:rPr>
          <w:lang w:val="en-US"/>
        </w:rPr>
      </w:pPr>
      <w:r w:rsidRPr="00C66492">
        <w:rPr>
          <w:lang w:val="en-US"/>
        </w:rPr>
        <w:t xml:space="preserve">* Chịu sự giám sát và hướng dẫn nghiệp vụ bởi: Trưởng hoặc phó phòng kiểm toán. Tiến hành độc lập trong khi triển khai chương trình kiểm toán đã được Trưởng hoặc phó phòng kiểm </w:t>
      </w:r>
      <w:proofErr w:type="spellStart"/>
      <w:r w:rsidRPr="00C66492">
        <w:rPr>
          <w:lang w:val="en-US"/>
        </w:rPr>
        <w:t>t</w:t>
      </w:r>
      <w:r>
        <w:rPr>
          <w:lang w:val="en-US"/>
        </w:rPr>
        <w:t>óa</w:t>
      </w:r>
      <w:r w:rsidRPr="00C66492">
        <w:rPr>
          <w:lang w:val="en-US"/>
        </w:rPr>
        <w:t>n</w:t>
      </w:r>
      <w:proofErr w:type="spellEnd"/>
      <w:r w:rsidRPr="00C66492">
        <w:rPr>
          <w:lang w:val="en-US"/>
        </w:rPr>
        <w:t xml:space="preserve"> thông qua để đảm bảo sự nhất quán trong các cuộc kiểm toán và năng lực nghề nghiệp.</w:t>
      </w:r>
    </w:p>
    <w:p w:rsidR="00AA00D6" w:rsidRDefault="00AA00D6" w:rsidP="00C66492">
      <w:pPr>
        <w:jc w:val="both"/>
        <w:rPr>
          <w:lang w:val="en-US"/>
        </w:rPr>
      </w:pPr>
    </w:p>
    <w:p w:rsidR="00AA00D6" w:rsidRDefault="00AA00D6" w:rsidP="00C66492">
      <w:pPr>
        <w:jc w:val="both"/>
        <w:rPr>
          <w:lang w:val="en-US"/>
        </w:rPr>
      </w:pPr>
      <w:r>
        <w:rPr>
          <w:lang w:val="en-US"/>
        </w:rPr>
        <w:t>2. YÊU CẦU CÔNG VIỆC</w:t>
      </w:r>
    </w:p>
    <w:p w:rsidR="00C66492" w:rsidRDefault="00AA00D6" w:rsidP="00C66492">
      <w:pPr>
        <w:jc w:val="both"/>
        <w:rPr>
          <w:lang w:val="en-US"/>
        </w:rPr>
      </w:pPr>
      <w:r w:rsidRPr="00AA00D6">
        <w:rPr>
          <w:lang w:val="en-US"/>
        </w:rPr>
        <w:t xml:space="preserve">- </w:t>
      </w:r>
      <w:proofErr w:type="spellStart"/>
      <w:r w:rsidR="00C66492" w:rsidRPr="00C66492">
        <w:rPr>
          <w:lang w:val="en-US"/>
        </w:rPr>
        <w:t>Tốt</w:t>
      </w:r>
      <w:proofErr w:type="spellEnd"/>
      <w:r w:rsidR="00C66492" w:rsidRPr="00C66492">
        <w:rPr>
          <w:lang w:val="en-US"/>
        </w:rPr>
        <w:t xml:space="preserve"> </w:t>
      </w:r>
      <w:proofErr w:type="spellStart"/>
      <w:r w:rsidR="00C66492" w:rsidRPr="00C66492">
        <w:rPr>
          <w:lang w:val="en-US"/>
        </w:rPr>
        <w:t>nghiệp</w:t>
      </w:r>
      <w:proofErr w:type="spellEnd"/>
      <w:r w:rsidR="00C66492" w:rsidRPr="00C66492">
        <w:rPr>
          <w:lang w:val="en-US"/>
        </w:rPr>
        <w:t xml:space="preserve"> Đại học trở lên </w:t>
      </w:r>
      <w:proofErr w:type="spellStart"/>
      <w:r w:rsidR="00C66492" w:rsidRPr="00C66492">
        <w:rPr>
          <w:lang w:val="en-US"/>
        </w:rPr>
        <w:t>các</w:t>
      </w:r>
      <w:proofErr w:type="spellEnd"/>
      <w:r w:rsidR="00C66492" w:rsidRPr="00C66492">
        <w:rPr>
          <w:lang w:val="en-US"/>
        </w:rPr>
        <w:t xml:space="preserve"> </w:t>
      </w:r>
      <w:proofErr w:type="spellStart"/>
      <w:r w:rsidR="00C66492" w:rsidRPr="00C66492">
        <w:rPr>
          <w:lang w:val="en-US"/>
        </w:rPr>
        <w:t>ngành</w:t>
      </w:r>
      <w:proofErr w:type="spellEnd"/>
      <w:r w:rsidR="00C66492" w:rsidRPr="00C66492">
        <w:rPr>
          <w:lang w:val="en-US"/>
        </w:rPr>
        <w:t xml:space="preserve"> liên quan </w:t>
      </w:r>
      <w:proofErr w:type="spellStart"/>
      <w:r w:rsidR="00C66492" w:rsidRPr="00C66492">
        <w:rPr>
          <w:lang w:val="en-US"/>
        </w:rPr>
        <w:t>đến</w:t>
      </w:r>
      <w:proofErr w:type="spellEnd"/>
      <w:r w:rsidR="00C66492" w:rsidRPr="00C66492">
        <w:rPr>
          <w:lang w:val="en-US"/>
        </w:rPr>
        <w:t xml:space="preserve"> Kế </w:t>
      </w:r>
      <w:proofErr w:type="spellStart"/>
      <w:r w:rsidR="00C66492" w:rsidRPr="00C66492">
        <w:rPr>
          <w:lang w:val="en-US"/>
        </w:rPr>
        <w:t>toán</w:t>
      </w:r>
      <w:proofErr w:type="spellEnd"/>
      <w:r w:rsidR="00C66492" w:rsidRPr="00C66492">
        <w:rPr>
          <w:lang w:val="en-US"/>
        </w:rPr>
        <w:t xml:space="preserve">, </w:t>
      </w:r>
      <w:proofErr w:type="spellStart"/>
      <w:r w:rsidR="00C66492" w:rsidRPr="00C66492">
        <w:rPr>
          <w:lang w:val="en-US"/>
        </w:rPr>
        <w:t>Kiểm</w:t>
      </w:r>
      <w:proofErr w:type="spellEnd"/>
      <w:r w:rsidR="00C66492" w:rsidRPr="00C66492">
        <w:rPr>
          <w:lang w:val="en-US"/>
        </w:rPr>
        <w:t xml:space="preserve"> </w:t>
      </w:r>
      <w:proofErr w:type="spellStart"/>
      <w:r w:rsidR="00C66492" w:rsidRPr="00C66492">
        <w:rPr>
          <w:lang w:val="en-US"/>
        </w:rPr>
        <w:t>toán</w:t>
      </w:r>
      <w:proofErr w:type="spellEnd"/>
      <w:r w:rsidR="00C66492" w:rsidRPr="00C66492">
        <w:rPr>
          <w:lang w:val="en-US"/>
        </w:rPr>
        <w:t xml:space="preserve">, </w:t>
      </w:r>
      <w:proofErr w:type="spellStart"/>
      <w:r w:rsidR="00C66492" w:rsidRPr="00C66492">
        <w:rPr>
          <w:lang w:val="en-US"/>
        </w:rPr>
        <w:t>Tài</w:t>
      </w:r>
      <w:proofErr w:type="spellEnd"/>
      <w:r w:rsidR="00C66492" w:rsidRPr="00C66492">
        <w:rPr>
          <w:lang w:val="en-US"/>
        </w:rPr>
        <w:t xml:space="preserve"> </w:t>
      </w:r>
      <w:proofErr w:type="spellStart"/>
      <w:r w:rsidR="00C66492" w:rsidRPr="00C66492">
        <w:rPr>
          <w:lang w:val="en-US"/>
        </w:rPr>
        <w:t>chính</w:t>
      </w:r>
      <w:proofErr w:type="spellEnd"/>
      <w:r w:rsidR="00C66492" w:rsidRPr="00C66492">
        <w:rPr>
          <w:lang w:val="en-US"/>
        </w:rPr>
        <w:t xml:space="preserve"> </w:t>
      </w:r>
      <w:proofErr w:type="spellStart"/>
      <w:r w:rsidR="00C66492" w:rsidRPr="00C66492">
        <w:rPr>
          <w:lang w:val="en-US"/>
        </w:rPr>
        <w:t>hoặc</w:t>
      </w:r>
      <w:proofErr w:type="spellEnd"/>
      <w:r w:rsidR="00C66492" w:rsidRPr="00C66492">
        <w:rPr>
          <w:lang w:val="en-US"/>
        </w:rPr>
        <w:t xml:space="preserve"> </w:t>
      </w:r>
      <w:proofErr w:type="spellStart"/>
      <w:r w:rsidR="00C66492" w:rsidRPr="00C66492">
        <w:rPr>
          <w:lang w:val="en-US"/>
        </w:rPr>
        <w:t>các</w:t>
      </w:r>
      <w:proofErr w:type="spellEnd"/>
      <w:r w:rsidR="00C66492" w:rsidRPr="00C66492">
        <w:rPr>
          <w:lang w:val="en-US"/>
        </w:rPr>
        <w:t xml:space="preserve"> </w:t>
      </w:r>
      <w:proofErr w:type="spellStart"/>
      <w:r w:rsidR="00C66492" w:rsidRPr="00C66492">
        <w:rPr>
          <w:lang w:val="en-US"/>
        </w:rPr>
        <w:t>ngành</w:t>
      </w:r>
      <w:proofErr w:type="spellEnd"/>
      <w:r w:rsidR="00C66492" w:rsidRPr="00C66492">
        <w:rPr>
          <w:lang w:val="en-US"/>
        </w:rPr>
        <w:t xml:space="preserve"> liên quan. </w:t>
      </w:r>
    </w:p>
    <w:p w:rsidR="00C66492" w:rsidRDefault="00C66492" w:rsidP="00C66492">
      <w:pPr>
        <w:jc w:val="both"/>
        <w:rPr>
          <w:lang w:val="en-US"/>
        </w:rPr>
      </w:pPr>
      <w:r>
        <w:rPr>
          <w:lang w:val="en-US"/>
        </w:rPr>
        <w:t xml:space="preserve">- </w:t>
      </w:r>
      <w:r w:rsidRPr="00C66492">
        <w:rPr>
          <w:lang w:val="en-US"/>
        </w:rPr>
        <w:t xml:space="preserve">Có kinh </w:t>
      </w:r>
      <w:proofErr w:type="spellStart"/>
      <w:r w:rsidRPr="00C66492">
        <w:rPr>
          <w:lang w:val="en-US"/>
        </w:rPr>
        <w:t>nghiệm</w:t>
      </w:r>
      <w:proofErr w:type="spellEnd"/>
      <w:r w:rsidRPr="00C66492">
        <w:rPr>
          <w:lang w:val="en-US"/>
        </w:rPr>
        <w:t xml:space="preserve"> </w:t>
      </w:r>
      <w:proofErr w:type="spellStart"/>
      <w:r w:rsidRPr="00C66492">
        <w:rPr>
          <w:lang w:val="en-US"/>
        </w:rPr>
        <w:t>tối</w:t>
      </w:r>
      <w:proofErr w:type="spellEnd"/>
      <w:r w:rsidRPr="00C66492">
        <w:rPr>
          <w:lang w:val="en-US"/>
        </w:rPr>
        <w:t xml:space="preserve"> </w:t>
      </w:r>
      <w:proofErr w:type="spellStart"/>
      <w:r w:rsidRPr="00C66492">
        <w:rPr>
          <w:lang w:val="en-US"/>
        </w:rPr>
        <w:t>thiểu</w:t>
      </w:r>
      <w:proofErr w:type="spellEnd"/>
      <w:r w:rsidRPr="00C66492">
        <w:rPr>
          <w:lang w:val="en-US"/>
        </w:rPr>
        <w:t xml:space="preserve"> 2 năm ở vị trí kế </w:t>
      </w:r>
      <w:proofErr w:type="spellStart"/>
      <w:r w:rsidRPr="00C66492">
        <w:rPr>
          <w:lang w:val="en-US"/>
        </w:rPr>
        <w:t>toán</w:t>
      </w:r>
      <w:proofErr w:type="spellEnd"/>
      <w:r w:rsidRPr="00C66492">
        <w:rPr>
          <w:lang w:val="en-US"/>
        </w:rPr>
        <w:t xml:space="preserve"> hoặc vị trí tương đương </w:t>
      </w:r>
    </w:p>
    <w:p w:rsidR="00C66492" w:rsidRDefault="00C66492" w:rsidP="00C66492">
      <w:pPr>
        <w:jc w:val="both"/>
        <w:rPr>
          <w:lang w:val="en-US"/>
        </w:rPr>
      </w:pPr>
      <w:r>
        <w:rPr>
          <w:lang w:val="en-US"/>
        </w:rPr>
        <w:t xml:space="preserve">- </w:t>
      </w:r>
      <w:r w:rsidRPr="00C66492">
        <w:rPr>
          <w:lang w:val="en-US"/>
        </w:rPr>
        <w:t xml:space="preserve">Có kiến thức, hiểu biết chung về pháp luật, về quản trị kinh doanh </w:t>
      </w:r>
    </w:p>
    <w:p w:rsidR="00C66492" w:rsidRDefault="00C66492" w:rsidP="00C66492">
      <w:pPr>
        <w:jc w:val="both"/>
        <w:rPr>
          <w:lang w:val="en-US"/>
        </w:rPr>
      </w:pPr>
      <w:r>
        <w:rPr>
          <w:lang w:val="en-US"/>
        </w:rPr>
        <w:t xml:space="preserve">- </w:t>
      </w:r>
      <w:r w:rsidRPr="00C66492">
        <w:rPr>
          <w:lang w:val="en-US"/>
        </w:rPr>
        <w:t xml:space="preserve">Có khả năng sử </w:t>
      </w:r>
      <w:proofErr w:type="spellStart"/>
      <w:r w:rsidRPr="00C66492">
        <w:rPr>
          <w:lang w:val="en-US"/>
        </w:rPr>
        <w:t>dụng</w:t>
      </w:r>
      <w:proofErr w:type="spellEnd"/>
      <w:r w:rsidRPr="00C66492">
        <w:rPr>
          <w:lang w:val="en-US"/>
        </w:rPr>
        <w:t xml:space="preserve"> </w:t>
      </w:r>
      <w:proofErr w:type="spellStart"/>
      <w:r w:rsidRPr="00C66492">
        <w:rPr>
          <w:lang w:val="en-US"/>
        </w:rPr>
        <w:t>thành</w:t>
      </w:r>
      <w:proofErr w:type="spellEnd"/>
      <w:r w:rsidRPr="00C66492">
        <w:rPr>
          <w:lang w:val="en-US"/>
        </w:rPr>
        <w:t xml:space="preserve"> </w:t>
      </w:r>
      <w:proofErr w:type="spellStart"/>
      <w:r w:rsidRPr="00C66492">
        <w:rPr>
          <w:lang w:val="en-US"/>
        </w:rPr>
        <w:t>thạo</w:t>
      </w:r>
      <w:proofErr w:type="spellEnd"/>
      <w:r w:rsidRPr="00C66492">
        <w:rPr>
          <w:lang w:val="en-US"/>
        </w:rPr>
        <w:t xml:space="preserve"> tin </w:t>
      </w:r>
      <w:proofErr w:type="spellStart"/>
      <w:r w:rsidRPr="00C66492">
        <w:rPr>
          <w:lang w:val="en-US"/>
        </w:rPr>
        <w:t>học</w:t>
      </w:r>
      <w:proofErr w:type="spellEnd"/>
      <w:r w:rsidRPr="00C66492">
        <w:rPr>
          <w:lang w:val="en-US"/>
        </w:rPr>
        <w:t xml:space="preserve"> văn </w:t>
      </w:r>
      <w:proofErr w:type="spellStart"/>
      <w:r w:rsidRPr="00C66492">
        <w:rPr>
          <w:lang w:val="en-US"/>
        </w:rPr>
        <w:t>phòng</w:t>
      </w:r>
      <w:proofErr w:type="spellEnd"/>
      <w:r w:rsidRPr="00C66492">
        <w:rPr>
          <w:lang w:val="en-US"/>
        </w:rPr>
        <w:t xml:space="preserve">. </w:t>
      </w:r>
    </w:p>
    <w:p w:rsidR="00C66492" w:rsidRDefault="00C66492" w:rsidP="00C66492">
      <w:pPr>
        <w:jc w:val="both"/>
        <w:rPr>
          <w:lang w:val="en-US"/>
        </w:rPr>
      </w:pPr>
      <w:r>
        <w:rPr>
          <w:lang w:val="en-US"/>
        </w:rPr>
        <w:t xml:space="preserve">- </w:t>
      </w:r>
      <w:r w:rsidRPr="00C66492">
        <w:rPr>
          <w:lang w:val="en-US"/>
        </w:rPr>
        <w:t xml:space="preserve">Giao tiếp thành thạo bằng tiếng Anh </w:t>
      </w:r>
    </w:p>
    <w:p w:rsidR="00C66492" w:rsidRPr="00C66492" w:rsidRDefault="00C66492" w:rsidP="00C66492">
      <w:pPr>
        <w:jc w:val="both"/>
        <w:rPr>
          <w:lang w:val="en-US"/>
        </w:rPr>
      </w:pPr>
      <w:r>
        <w:rPr>
          <w:lang w:val="en-US"/>
        </w:rPr>
        <w:t xml:space="preserve">- </w:t>
      </w:r>
      <w:r w:rsidRPr="00C66492">
        <w:rPr>
          <w:lang w:val="en-US"/>
        </w:rPr>
        <w:t xml:space="preserve">Là </w:t>
      </w:r>
      <w:proofErr w:type="spellStart"/>
      <w:r w:rsidRPr="00C66492">
        <w:rPr>
          <w:lang w:val="en-US"/>
        </w:rPr>
        <w:t>người</w:t>
      </w:r>
      <w:proofErr w:type="spellEnd"/>
      <w:r w:rsidRPr="00C66492">
        <w:rPr>
          <w:lang w:val="en-US"/>
        </w:rPr>
        <w:t xml:space="preserve"> </w:t>
      </w:r>
      <w:proofErr w:type="spellStart"/>
      <w:r w:rsidRPr="00C66492">
        <w:rPr>
          <w:lang w:val="en-US"/>
        </w:rPr>
        <w:t>cẩn</w:t>
      </w:r>
      <w:proofErr w:type="spellEnd"/>
      <w:r w:rsidRPr="00C66492">
        <w:rPr>
          <w:lang w:val="en-US"/>
        </w:rPr>
        <w:t xml:space="preserve"> </w:t>
      </w:r>
      <w:proofErr w:type="spellStart"/>
      <w:r w:rsidRPr="00C66492">
        <w:rPr>
          <w:lang w:val="en-US"/>
        </w:rPr>
        <w:t>thận</w:t>
      </w:r>
      <w:proofErr w:type="spellEnd"/>
      <w:r w:rsidRPr="00C66492">
        <w:rPr>
          <w:lang w:val="en-US"/>
        </w:rPr>
        <w:t xml:space="preserve">, tỉ mỉ và trung </w:t>
      </w:r>
      <w:proofErr w:type="spellStart"/>
      <w:r w:rsidRPr="00C66492">
        <w:rPr>
          <w:lang w:val="en-US"/>
        </w:rPr>
        <w:t>thực</w:t>
      </w:r>
      <w:proofErr w:type="spellEnd"/>
      <w:r w:rsidRPr="00C66492">
        <w:rPr>
          <w:lang w:val="en-US"/>
        </w:rPr>
        <w:t xml:space="preserve"> và chịu được áp lực công việc</w:t>
      </w:r>
    </w:p>
    <w:p w:rsidR="00C66492" w:rsidRDefault="00C66492" w:rsidP="00C66492">
      <w:pPr>
        <w:jc w:val="both"/>
        <w:rPr>
          <w:lang w:val="en-US"/>
        </w:rPr>
      </w:pPr>
    </w:p>
    <w:p w:rsidR="00AA00D6" w:rsidRDefault="00AA00D6" w:rsidP="00C66492">
      <w:pPr>
        <w:jc w:val="both"/>
        <w:rPr>
          <w:lang w:val="en-US"/>
        </w:rPr>
      </w:pPr>
      <w:r>
        <w:rPr>
          <w:lang w:val="en-US"/>
        </w:rPr>
        <w:t>III. QUYỀN LỢI ĐƯỢC HƯỞNG</w:t>
      </w:r>
    </w:p>
    <w:p w:rsidR="00C66492" w:rsidRDefault="00C66492" w:rsidP="00C66492">
      <w:pPr>
        <w:jc w:val="both"/>
        <w:rPr>
          <w:lang w:val="en-US"/>
        </w:rPr>
      </w:pPr>
      <w:r>
        <w:rPr>
          <w:lang w:val="en-US"/>
        </w:rPr>
        <w:lastRenderedPageBreak/>
        <w:t xml:space="preserve">- </w:t>
      </w:r>
      <w:r w:rsidRPr="00C66492">
        <w:rPr>
          <w:lang w:val="en-US"/>
        </w:rPr>
        <w:t xml:space="preserve">Môi trường làm việc hiện đại, chuyên nghiệp và ổn định lâu dài. </w:t>
      </w:r>
    </w:p>
    <w:p w:rsidR="00C66492" w:rsidRDefault="00C66492" w:rsidP="00C66492">
      <w:pPr>
        <w:jc w:val="both"/>
        <w:rPr>
          <w:lang w:val="en-US"/>
        </w:rPr>
      </w:pPr>
      <w:r>
        <w:rPr>
          <w:lang w:val="en-US"/>
        </w:rPr>
        <w:t xml:space="preserve">- </w:t>
      </w:r>
      <w:r w:rsidRPr="00C66492">
        <w:rPr>
          <w:lang w:val="en-US"/>
        </w:rPr>
        <w:t xml:space="preserve">Được đóng BHXH, BHYT, BHTN theo quy định của nhà nước. </w:t>
      </w:r>
    </w:p>
    <w:p w:rsidR="00C66492" w:rsidRDefault="00C66492" w:rsidP="00C66492">
      <w:pPr>
        <w:jc w:val="both"/>
        <w:rPr>
          <w:lang w:val="en-US"/>
        </w:rPr>
      </w:pPr>
      <w:r>
        <w:rPr>
          <w:lang w:val="en-US"/>
        </w:rPr>
        <w:t xml:space="preserve">- </w:t>
      </w:r>
      <w:r w:rsidRPr="00C66492">
        <w:rPr>
          <w:lang w:val="en-US"/>
        </w:rPr>
        <w:t xml:space="preserve">Được hưởng chế độ chăm sóc sức khỏe toàn diện. </w:t>
      </w:r>
    </w:p>
    <w:p w:rsidR="00AA00D6" w:rsidRPr="00AA00D6" w:rsidRDefault="00C66492" w:rsidP="00C66492">
      <w:pPr>
        <w:jc w:val="both"/>
        <w:rPr>
          <w:lang w:val="en-US"/>
        </w:rPr>
      </w:pPr>
      <w:r>
        <w:rPr>
          <w:lang w:val="en-US"/>
        </w:rPr>
        <w:t xml:space="preserve">- </w:t>
      </w:r>
      <w:r w:rsidRPr="00C66492">
        <w:rPr>
          <w:lang w:val="en-US"/>
        </w:rPr>
        <w:t>Được hưởng các quyền lợi khác theo chính sách của công ty</w:t>
      </w:r>
      <w:bookmarkEnd w:id="0"/>
    </w:p>
    <w:sectPr w:rsidR="00AA00D6" w:rsidRPr="00AA0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D6"/>
    <w:rsid w:val="00AA00D6"/>
    <w:rsid w:val="00C6649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4509"/>
  <w15:chartTrackingRefBased/>
  <w15:docId w15:val="{D33D2E74-74C8-4B23-9006-AE8F2A8D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2</cp:revision>
  <dcterms:created xsi:type="dcterms:W3CDTF">2020-07-29T03:50:00Z</dcterms:created>
  <dcterms:modified xsi:type="dcterms:W3CDTF">2020-07-29T03:50:00Z</dcterms:modified>
</cp:coreProperties>
</file>