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BF" w:rsidRDefault="00D374BF" w:rsidP="00D374BF">
      <w:r>
        <w:t>THÔNG BÁO TUYỂN DỤNG</w:t>
      </w:r>
    </w:p>
    <w:p w:rsidR="00D374BF" w:rsidRDefault="00D374BF" w:rsidP="00D374BF">
      <w:r>
        <w:t>Trưởng Phòng Tuyển Dụng</w:t>
      </w:r>
    </w:p>
    <w:p w:rsidR="00D374BF" w:rsidRDefault="00D374BF" w:rsidP="00D374BF">
      <w:r>
        <w:t>THÔNG TIN TUYỂN DỤNG NHANH</w:t>
      </w:r>
    </w:p>
    <w:p w:rsidR="00D374BF" w:rsidRDefault="00D374BF" w:rsidP="00D374BF"/>
    <w:p w:rsidR="00D374BF" w:rsidRDefault="00D374BF" w:rsidP="00D374BF">
      <w:r>
        <w:t>Chức vụ: Trưởng Phòng</w:t>
      </w:r>
    </w:p>
    <w:p w:rsidR="00D374BF" w:rsidRDefault="00D374BF" w:rsidP="00D374BF">
      <w:r>
        <w:t>Kinh nghiệm: 2 - 5 năm kinh nghiệm</w:t>
      </w:r>
    </w:p>
    <w:p w:rsidR="00D374BF" w:rsidRDefault="00D374BF" w:rsidP="00D374BF">
      <w:r>
        <w:t>Hình thức làm việc: Toàn thời gian cố định</w:t>
      </w:r>
    </w:p>
    <w:p w:rsidR="00D374BF" w:rsidRDefault="00D374BF" w:rsidP="00D374BF">
      <w:r>
        <w:t>Yêu cầu bằng cấp: Đại học trở lên</w:t>
      </w:r>
    </w:p>
    <w:p w:rsidR="00D374BF" w:rsidRDefault="00D374BF" w:rsidP="00D374BF">
      <w:r>
        <w:t>Yêu cầu giới tính: Không yêu cầu</w:t>
      </w:r>
    </w:p>
    <w:p w:rsidR="00D374BF" w:rsidRDefault="00D374BF" w:rsidP="00D374BF">
      <w:r>
        <w:t>Số lượng cần tuyển: 1 ứng viên</w:t>
      </w:r>
    </w:p>
    <w:p w:rsidR="00D374BF" w:rsidRDefault="00D374BF" w:rsidP="00D374BF">
      <w:r>
        <w:t>Ngành nghề: Nhân sự</w:t>
      </w:r>
    </w:p>
    <w:p w:rsidR="00D374BF" w:rsidRDefault="00D374BF" w:rsidP="00D374BF"/>
    <w:p w:rsidR="00D374BF" w:rsidRDefault="00D374BF" w:rsidP="00D374BF"/>
    <w:p w:rsidR="00D374BF" w:rsidRDefault="00D374BF" w:rsidP="00D374BF">
      <w:r>
        <w:t>* MÔ TẢ CÔNG VIỆC</w:t>
      </w:r>
    </w:p>
    <w:p w:rsidR="00D374BF" w:rsidRDefault="00D374BF" w:rsidP="00D374BF">
      <w:r>
        <w:t>- Lập chiến lược và thực hiện việc triển khai kế hoạch tuyển dụng đáp ứng yêu cầu phát triển kinh doanh của công ty;</w:t>
      </w:r>
    </w:p>
    <w:p w:rsidR="00D374BF" w:rsidRDefault="00D374BF" w:rsidP="00D374BF">
      <w:r>
        <w:t>- Tìm nguồn ứng viên và thu xếp tổ chức tuyển dụng các vị trí theo yêu cầu; Duy trì và phát triển nguồn ứng viên;</w:t>
      </w:r>
    </w:p>
    <w:p w:rsidR="00D374BF" w:rsidRDefault="00D374BF" w:rsidP="00D374BF">
      <w:r>
        <w:t>- Tham gia quá trình tuyển dụng theo quy trình (tuyển dụng, thi tuyển...)</w:t>
      </w:r>
    </w:p>
    <w:p w:rsidR="00D374BF" w:rsidRDefault="00D374BF" w:rsidP="00D374BF">
      <w:r>
        <w:t>- Phát triển mối quan hệ với các headhunt và các trường đại học;</w:t>
      </w:r>
    </w:p>
    <w:p w:rsidR="00D374BF" w:rsidRDefault="00D374BF" w:rsidP="00D374BF">
      <w:r>
        <w:t>- Chịu trách nhiệm vận hành và kết quả của phòng tuyển dụng, bao gồm quản lý và đánh giá hiệu suất lao động của các chuyên viên nhân sự dưới quyền và chất lượng tuyển dụng;</w:t>
      </w:r>
    </w:p>
    <w:p w:rsidR="00D374BF" w:rsidRDefault="00D374BF" w:rsidP="00D374BF">
      <w:r>
        <w:t>- Nắm chắc thị trường lao động phổ thông, thông tin từ đối thủ để có giải pháp, đề xuất tăng khả năng tuyển dụng nhân sự cũng như có những tư vấn trong việc đưa ra chính sách quản trị dịch vụ nhân sự phù hợp;</w:t>
      </w:r>
    </w:p>
    <w:p w:rsidR="00D374BF" w:rsidRDefault="00D374BF" w:rsidP="00D374BF">
      <w:r>
        <w:t>- Lập kế hoạch và triển khai kế hoạch đào tạo</w:t>
      </w:r>
    </w:p>
    <w:p w:rsidR="00D374BF" w:rsidRDefault="00D374BF" w:rsidP="00D374BF">
      <w:r>
        <w:t>- Các nhiệm vụ khác theo sự phân công của Ban lãnh đạo.</w:t>
      </w:r>
    </w:p>
    <w:p w:rsidR="00D374BF" w:rsidRDefault="00D374BF" w:rsidP="00D374BF"/>
    <w:p w:rsidR="00D374BF" w:rsidRDefault="00D374BF" w:rsidP="00D374BF">
      <w:r>
        <w:t>* YÊU CẦU CÔNG VIỆC</w:t>
      </w:r>
    </w:p>
    <w:p w:rsidR="00D374BF" w:rsidRDefault="00D374BF" w:rsidP="00D374BF">
      <w:r>
        <w:t>+ ĐỘ TUỔI (Trong tuổi lao động hoặc): đến 40 tuổi</w:t>
      </w:r>
    </w:p>
    <w:p w:rsidR="00D374BF" w:rsidRDefault="00D374BF" w:rsidP="00D374BF">
      <w:r>
        <w:t>+ GIỚI TÍNH: Nam/Nữ</w:t>
      </w:r>
    </w:p>
    <w:p w:rsidR="00D374BF" w:rsidRDefault="00D374BF" w:rsidP="00D374BF">
      <w:r>
        <w:t>+ TRÌNH ĐỘ TỐI THIỂU: Đại học</w:t>
      </w:r>
    </w:p>
    <w:p w:rsidR="00D374BF" w:rsidRDefault="00D374BF" w:rsidP="00D374BF">
      <w:r>
        <w:t>+ KHỐI NGÀNH: Kinh tế - Xã hội</w:t>
      </w:r>
    </w:p>
    <w:p w:rsidR="00D374BF" w:rsidRDefault="00D374BF" w:rsidP="00D374BF">
      <w:r>
        <w:t>+ CHUYÊN MÔN: Luật; Quản lý lao động; Quản lý hành chính; Kinh tế</w:t>
      </w:r>
    </w:p>
    <w:p w:rsidR="00D374BF" w:rsidRDefault="00D374BF" w:rsidP="00D374BF">
      <w:r>
        <w:lastRenderedPageBreak/>
        <w:t>+ KINH NGHIỆM TỐI THIỂU: 5 năm kinh nghiệm quản lý nhân sự hoặc 3 năm quản lý nhân sự tại các công ty Sản xuất</w:t>
      </w:r>
    </w:p>
    <w:p w:rsidR="00D374BF" w:rsidRDefault="00D374BF" w:rsidP="00D374BF">
      <w:r>
        <w:t>+ NGOẠI NGỮ: Tiếng Anh đọc hiểu</w:t>
      </w:r>
    </w:p>
    <w:p w:rsidR="00D374BF" w:rsidRDefault="00D374BF" w:rsidP="00D374BF">
      <w:r>
        <w:t>+ ƯU TIÊN:</w:t>
      </w:r>
    </w:p>
    <w:p w:rsidR="00D374BF" w:rsidRDefault="00D374BF" w:rsidP="00D374BF">
      <w:r>
        <w:t>- Đã làm trong doanh nghiệp có quy mô trên 200 nhân sự.</w:t>
      </w:r>
    </w:p>
    <w:p w:rsidR="00D374BF" w:rsidRDefault="00D374BF" w:rsidP="00D374BF">
      <w:r>
        <w:t>- Đã làm trong ngành nhựa, các công ty có nhà máy sản xuất</w:t>
      </w:r>
    </w:p>
    <w:p w:rsidR="00D374BF" w:rsidRDefault="00D374BF" w:rsidP="00D374BF">
      <w:r>
        <w:t>- Có chứng chỉ đánh giá viên theo tiêu chuẩn ISO</w:t>
      </w:r>
    </w:p>
    <w:p w:rsidR="00D374BF" w:rsidRDefault="00D374BF" w:rsidP="00D374BF"/>
    <w:p w:rsidR="00D374BF" w:rsidRDefault="00D374BF" w:rsidP="00D374BF">
      <w:r>
        <w:t>*QUYỀN LỢI ĐƯỢC HƯỞNG</w:t>
      </w:r>
    </w:p>
    <w:p w:rsidR="00D374BF" w:rsidRDefault="00D374BF" w:rsidP="00D374BF">
      <w:r>
        <w:t>- Các chế độ thưởng, nghỉ mát theo chính sách Công ty</w:t>
      </w:r>
    </w:p>
    <w:p w:rsidR="00D374BF" w:rsidRDefault="00D374BF" w:rsidP="00D374BF">
      <w:r>
        <w:t>- Được hưởng đầy đủ các chế độ theo quy định của công ty</w:t>
      </w:r>
    </w:p>
    <w:p w:rsidR="00D374BF" w:rsidRDefault="00D374BF" w:rsidP="00D374BF">
      <w:r>
        <w:t>- Tăng lương định kỳ theo thành tích lao động</w:t>
      </w:r>
    </w:p>
    <w:p w:rsidR="00D374BF" w:rsidRDefault="00D374BF">
      <w:bookmarkStart w:id="0" w:name="_GoBack"/>
      <w:bookmarkEnd w:id="0"/>
    </w:p>
    <w:sectPr w:rsidR="00D3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BF"/>
    <w:rsid w:val="00D374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BB67-199B-4561-A091-B0AEC1C0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2020-07-18T03:19:00Z</dcterms:created>
  <dcterms:modified xsi:type="dcterms:W3CDTF">2020-07-18T03:20:00Z</dcterms:modified>
</cp:coreProperties>
</file>