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BAC" w:rsidRDefault="00680BAC" w:rsidP="00680BAC">
      <w:r>
        <w:t>NHÂN VIÊN PHỤ XE TẢI</w:t>
      </w:r>
    </w:p>
    <w:p w:rsidR="00680BAC" w:rsidRDefault="00680BAC" w:rsidP="00680BAC">
      <w:r>
        <w:t>THÔNG TIN TUYỂN DỤNG NHANH</w:t>
      </w:r>
    </w:p>
    <w:p w:rsidR="00680BAC" w:rsidRDefault="00680BAC" w:rsidP="00680BAC"/>
    <w:p w:rsidR="00680BAC" w:rsidRDefault="00680BAC" w:rsidP="00680BAC"/>
    <w:p w:rsidR="00680BAC" w:rsidRDefault="00680BAC" w:rsidP="00680BAC">
      <w:r>
        <w:t>MÔ TẢ CÔNG VIỆC:</w:t>
      </w:r>
    </w:p>
    <w:p w:rsidR="00680BAC" w:rsidRDefault="00680BAC" w:rsidP="00680BAC">
      <w:r>
        <w:t>* Giao hàng mặt hàng chai khí công nghiệp theo các tuyến trong khu vực HCM và thành phố lân cận</w:t>
      </w:r>
    </w:p>
    <w:p w:rsidR="00680BAC" w:rsidRDefault="00680BAC" w:rsidP="00680BAC">
      <w:r>
        <w:t xml:space="preserve">Nơi làm việc: </w:t>
      </w:r>
    </w:p>
    <w:p w:rsidR="00680BAC" w:rsidRDefault="00680BAC" w:rsidP="00680BAC">
      <w:r>
        <w:t>THỜI GIAN LÀM VIỆC:</w:t>
      </w:r>
    </w:p>
    <w:p w:rsidR="00680BAC" w:rsidRDefault="00680BAC" w:rsidP="00680BAC">
      <w:r>
        <w:t xml:space="preserve">Buối sáng: </w:t>
      </w:r>
      <w:bookmarkStart w:id="0" w:name="_GoBack"/>
      <w:bookmarkEnd w:id="0"/>
      <w:r>
        <w:t>07:30 – 11:30</w:t>
      </w:r>
    </w:p>
    <w:p w:rsidR="00680BAC" w:rsidRDefault="00680BAC" w:rsidP="00680BAC">
      <w:r>
        <w:t>Buổi chiều: 12:30 - 17:00</w:t>
      </w:r>
    </w:p>
    <w:p w:rsidR="00680BAC" w:rsidRDefault="00680BAC" w:rsidP="00680BAC">
      <w:r>
        <w:t>Nghỉ buổi chiều thứ 7</w:t>
      </w:r>
    </w:p>
    <w:p w:rsidR="00680BAC" w:rsidRDefault="00680BAC" w:rsidP="00680BAC">
      <w:r>
        <w:t>Môi trường làm việc: nhà máy chiết nạp khí công nghiệp hóa lỏng CO2, Ar, N2, O2.</w:t>
      </w:r>
    </w:p>
    <w:p w:rsidR="00680BAC" w:rsidRDefault="00680BAC" w:rsidP="00680BAC">
      <w:r>
        <w:t>Sản phẩm: khí công nghiệp chứa trong bồn chứa hoặc chai khí nén và các thiết bị chuyên dùng trong ngành</w:t>
      </w:r>
    </w:p>
    <w:p w:rsidR="00680BAC" w:rsidRDefault="00680BAC" w:rsidP="00680BAC"/>
    <w:p w:rsidR="00680BAC" w:rsidRDefault="00680BAC" w:rsidP="00680BAC">
      <w:r>
        <w:t>Yêu cầu công việc</w:t>
      </w:r>
    </w:p>
    <w:p w:rsidR="00680BAC" w:rsidRDefault="00680BAC" w:rsidP="00680BAC">
      <w:r>
        <w:t>* Chấp hành quy định về an toàn lao động tại nơi làm việc và trong quá trình làm việc</w:t>
      </w:r>
    </w:p>
    <w:p w:rsidR="00680BAC" w:rsidRDefault="00680BAC" w:rsidP="00680BAC">
      <w:r>
        <w:t>* Tiêu chí an toàn là trên hết</w:t>
      </w:r>
    </w:p>
    <w:p w:rsidR="00680BAC" w:rsidRDefault="00680BAC" w:rsidP="00680BAC">
      <w:r>
        <w:t>* Giới tính: Nam</w:t>
      </w:r>
    </w:p>
    <w:p w:rsidR="00680BAC" w:rsidRDefault="00680BAC" w:rsidP="00680BAC">
      <w:r>
        <w:t>* THỜI GIAN LÀM VIỆC:</w:t>
      </w:r>
    </w:p>
    <w:p w:rsidR="00680BAC" w:rsidRDefault="00680BAC" w:rsidP="00680BAC">
      <w:r>
        <w:t>- Buối sáng: 07:30 – 11:30</w:t>
      </w:r>
    </w:p>
    <w:p w:rsidR="00680BAC" w:rsidRDefault="00680BAC" w:rsidP="00680BAC">
      <w:r>
        <w:t>- Buổi chiều: 12:30 - 17:00</w:t>
      </w:r>
    </w:p>
    <w:p w:rsidR="00680BAC" w:rsidRDefault="00680BAC" w:rsidP="00680BAC">
      <w:r>
        <w:t>- Nghỉ buổi chiều thứ 7</w:t>
      </w:r>
    </w:p>
    <w:p w:rsidR="00680BAC" w:rsidRDefault="00680BAC" w:rsidP="00680BAC">
      <w:r>
        <w:t>- Môi trường làm việc: nhà máy chiết nạp khí công nghiệp hóa lỏng CO2, Ar, N2, O2.</w:t>
      </w:r>
    </w:p>
    <w:p w:rsidR="00680BAC" w:rsidRDefault="00680BAC" w:rsidP="00680BAC">
      <w:r>
        <w:t>- Sản phẩm: khí công nghiệp chứa trong bồn chứa hoặc chai khí nén và các thiết bị chuyên dùng trong ngành</w:t>
      </w:r>
    </w:p>
    <w:p w:rsidR="00680BAC" w:rsidRDefault="00680BAC" w:rsidP="00680BAC"/>
    <w:p w:rsidR="00680BAC" w:rsidRDefault="00680BAC" w:rsidP="00680BAC">
      <w:r>
        <w:t>Quyền lợi được hưởng1. Ký hợp đồng lao động.</w:t>
      </w:r>
    </w:p>
    <w:p w:rsidR="00680BAC" w:rsidRDefault="00680BAC" w:rsidP="00680BAC">
      <w:r>
        <w:t>2. BHYT, BHXH</w:t>
      </w:r>
    </w:p>
    <w:p w:rsidR="00680BAC" w:rsidRDefault="00680BAC" w:rsidP="00680BAC">
      <w:r>
        <w:t>3. Hỗ trợ chỗ ở miễn phí</w:t>
      </w:r>
    </w:p>
    <w:p w:rsidR="00680BAC" w:rsidRDefault="00680BAC" w:rsidP="00680BAC">
      <w:r>
        <w:t>4. Được đào tạo về kỹ thuật chiết nạp trong ngành khí công nghiệp, “an toàn kỹ thuật hóa chất”</w:t>
      </w:r>
    </w:p>
    <w:p w:rsidR="00680BAC" w:rsidRDefault="00680BAC" w:rsidP="00680BAC">
      <w:r>
        <w:lastRenderedPageBreak/>
        <w:t>5. Được đào tạo kiến kiến thức chuyên môn về lĩnh vực khí công nghiệp hóa lỏng, máy móc, thiết bị phục vụ công nghiệp sản xuất</w:t>
      </w:r>
    </w:p>
    <w:p w:rsidR="00680BAC" w:rsidRDefault="00680BAC" w:rsidP="00680BAC">
      <w:r>
        <w:t>6. Được hỗ trợ phương tiện và công cụ làm việc phù hợp, đáp ứng được yêu cầu của công việc</w:t>
      </w:r>
    </w:p>
    <w:p w:rsidR="00680BAC" w:rsidRDefault="00680BAC" w:rsidP="00680BAC"/>
    <w:p w:rsidR="00680BAC" w:rsidRDefault="00680BAC" w:rsidP="00680BAC">
      <w:r>
        <w:t>Hồ sơ bao gồm</w:t>
      </w:r>
    </w:p>
    <w:p w:rsidR="00680BAC" w:rsidRDefault="00680BAC" w:rsidP="00680BAC">
      <w:r>
        <w:t>- Đơn xin việc.</w:t>
      </w:r>
    </w:p>
    <w:p w:rsidR="00680BAC" w:rsidRDefault="00680BAC" w:rsidP="00680BAC">
      <w:r>
        <w:t>- Sơ yếu lý lịch.</w:t>
      </w:r>
    </w:p>
    <w:p w:rsidR="00680BAC" w:rsidRDefault="00680BAC" w:rsidP="00680BAC">
      <w:r>
        <w:t>- Hộ khẩu, chứng minh nhân dân và giấy khám sức khoẻ.</w:t>
      </w:r>
    </w:p>
    <w:p w:rsidR="00680BAC" w:rsidRDefault="00680BAC" w:rsidP="00680BAC">
      <w:r>
        <w:t>- Các bằng cấp có liên quan.</w:t>
      </w:r>
    </w:p>
    <w:sectPr w:rsidR="00680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AC"/>
    <w:rsid w:val="0068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1697C"/>
  <w15:chartTrackingRefBased/>
  <w15:docId w15:val="{0A54DCDD-7F05-4661-88AA-07DF854F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1120</Characters>
  <Application>Microsoft Office Word</Application>
  <DocSecurity>0</DocSecurity>
  <Lines>23</Lines>
  <Paragraphs>29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2020-06-30T10:20:00Z</dcterms:created>
  <dcterms:modified xsi:type="dcterms:W3CDTF">2020-06-30T10:35:00Z</dcterms:modified>
</cp:coreProperties>
</file>