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TÊN CƠ QUAN                                                                     Cộng Hòa Xã Hội Chủ Nghĩa Việt Nam</w:t>
      </w:r>
      <w:r w:rsidRPr="001F7B33">
        <w:rPr>
          <w:rFonts w:ascii="Arial" w:eastAsia="Times New Roman" w:hAnsi="Arial" w:cs="Arial"/>
          <w:color w:val="222222"/>
          <w:sz w:val="21"/>
          <w:szCs w:val="21"/>
          <w:lang w:eastAsia="vi-VN"/>
        </w:rPr>
        <w:br/>
        <w:t>SỐ…../….                                                                                  Độc lập – Tự do – Hạnh phúc</w:t>
      </w:r>
    </w:p>
    <w:p w:rsidR="001F7B33" w:rsidRPr="001F7B33" w:rsidRDefault="001F7B33" w:rsidP="001F7B33">
      <w:pPr>
        <w:spacing w:before="225" w:after="225" w:line="300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BIÊN BẢN BÀN GIAO XE Ô TÔ</w:t>
      </w:r>
    </w:p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Căn cứ vào Hợp đồng bán xe số ……………………………………….. C</w:t>
      </w:r>
      <w:bookmarkStart w:id="0" w:name="_GoBack"/>
      <w:bookmarkEnd w:id="0"/>
      <w:r w:rsidRPr="001F7B33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húng tôi gồm:</w:t>
      </w:r>
    </w:p>
    <w:tbl>
      <w:tblPr>
        <w:tblW w:w="112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837"/>
      </w:tblGrid>
      <w:tr w:rsidR="001F7B33" w:rsidRPr="001F7B33" w:rsidTr="001F7B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Bên giao:………………….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Bên nhận:…………………</w:t>
            </w:r>
          </w:p>
        </w:tc>
      </w:tr>
      <w:tr w:rsidR="001F7B33" w:rsidRPr="001F7B33" w:rsidTr="001F7B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Đại diện bên giao:………………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Đại diện bên nhận:…………………………</w:t>
            </w:r>
          </w:p>
        </w:tc>
      </w:tr>
      <w:tr w:rsidR="001F7B33" w:rsidRPr="001F7B33" w:rsidTr="001F7B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Số chứng minh nhân dân:……………..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Số chứng minh nhân dân:…………………</w:t>
            </w:r>
          </w:p>
        </w:tc>
      </w:tr>
      <w:tr w:rsidR="001F7B33" w:rsidRPr="001F7B33" w:rsidTr="001F7B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Ngày cấp:…………….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Ngày cấp:………………</w:t>
            </w:r>
          </w:p>
        </w:tc>
      </w:tr>
      <w:tr w:rsidR="001F7B33" w:rsidRPr="001F7B33" w:rsidTr="001F7B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Nơi cấp:……………………..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Nơi cấp:…………..</w:t>
            </w:r>
          </w:p>
        </w:tc>
      </w:tr>
      <w:tr w:rsidR="001F7B33" w:rsidRPr="001F7B33" w:rsidTr="001F7B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Số điện thoại:……………………..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Số điện thoại:……………………..</w:t>
            </w:r>
          </w:p>
        </w:tc>
      </w:tr>
      <w:tr w:rsidR="001F7B33" w:rsidRPr="001F7B33" w:rsidTr="001F7B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Địa chỉ:……………………..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Địa chỉ:……………………..</w:t>
            </w:r>
          </w:p>
        </w:tc>
      </w:tr>
    </w:tbl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Ngày giao xe:…………….. </w:t>
      </w:r>
    </w:p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Giao xe tại địa điểm:………………………</w:t>
      </w:r>
    </w:p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Cùng tiến hành kiểm tra, đánh dấu xác nhận các phần từ 1 đến 5 và đồng ý ký vào biên bản này bàn giao cho Bên nhận một (01) xe ………………… như dưới đây:</w:t>
      </w:r>
    </w:p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1. Xe</w:t>
      </w:r>
    </w:p>
    <w:tbl>
      <w:tblPr>
        <w:tblW w:w="10200" w:type="dxa"/>
        <w:jc w:val="center"/>
        <w:tblCellSpacing w:w="7" w:type="dxa"/>
        <w:tblBorders>
          <w:top w:val="single" w:sz="6" w:space="0" w:color="E1E1E1"/>
          <w:left w:val="single" w:sz="6" w:space="0" w:color="E1E1E1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2827"/>
        <w:gridCol w:w="2368"/>
        <w:gridCol w:w="2298"/>
      </w:tblGrid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Model 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Số khung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Số máy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Màu xe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</w:tbl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2. Tình trạng xe</w:t>
      </w:r>
    </w:p>
    <w:tbl>
      <w:tblPr>
        <w:tblW w:w="11220" w:type="dxa"/>
        <w:jc w:val="center"/>
        <w:tblCellSpacing w:w="7" w:type="dxa"/>
        <w:tblBorders>
          <w:top w:val="single" w:sz="6" w:space="0" w:color="E1E1E1"/>
          <w:left w:val="single" w:sz="6" w:space="0" w:color="E1E1E1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094"/>
        <w:gridCol w:w="2656"/>
      </w:tblGrid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Danh mục kiểm 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 Xác nhận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Bên ngoài xe sạch sẽ, không trầy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Bốn bánh xe mới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Nội thất xe sạch sẽ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Khoang động cơ sạch sẽ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</w:tbl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3. Trang bị theo xe (*)</w:t>
      </w:r>
    </w:p>
    <w:tbl>
      <w:tblPr>
        <w:tblW w:w="11220" w:type="dxa"/>
        <w:jc w:val="center"/>
        <w:tblCellSpacing w:w="7" w:type="dxa"/>
        <w:tblBorders>
          <w:top w:val="single" w:sz="6" w:space="0" w:color="E1E1E1"/>
          <w:left w:val="single" w:sz="6" w:space="0" w:color="E1E1E1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5759"/>
        <w:gridCol w:w="4266"/>
      </w:tblGrid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STT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Tên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Xác nhận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lastRenderedPageBreak/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Bộ dụng cụ thay lốp: con đội, tay quay, tuýp mở ốc bánh xe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Móc kéo xe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Bộ dụng cụ sửa chữa nhỏ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Bộ thảm sàn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Chụp trục bánh xe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Bánh xe dự phòng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7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Gạt tàn thuốc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8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Chụp nhựa chân ghế cuối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9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Bình chữa cháy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10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Búa thoát hiểm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Chặn bánh xe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Chìa khóa cửa từ xa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Chìa khóa cửa truyền thống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Sách hướng dẫn sử dụng xe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Sách HDSD đầu CD/DVD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Sổ Bảo hành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17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.....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</w:tbl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4. Bộ hồ sơ xe</w:t>
      </w:r>
    </w:p>
    <w:p w:rsidR="001F7B33" w:rsidRPr="001F7B33" w:rsidRDefault="001F7B33" w:rsidP="001F7B33">
      <w:pPr>
        <w:numPr>
          <w:ilvl w:val="0"/>
          <w:numId w:val="1"/>
        </w:numPr>
        <w:spacing w:before="150"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Đối với xe mới mua tại các đại lý và chưa đăng ký:</w:t>
      </w:r>
    </w:p>
    <w:tbl>
      <w:tblPr>
        <w:tblW w:w="10200" w:type="dxa"/>
        <w:jc w:val="center"/>
        <w:tblCellSpacing w:w="7" w:type="dxa"/>
        <w:tblBorders>
          <w:top w:val="single" w:sz="6" w:space="0" w:color="E1E1E1"/>
          <w:left w:val="single" w:sz="6" w:space="0" w:color="E1E1E1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6833"/>
        <w:gridCol w:w="1398"/>
        <w:gridCol w:w="1200"/>
      </w:tblGrid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Hồ sơ xe chưa đăng kí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vi-V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vi-VN"/>
              </w:rPr>
              <w:t>Tên chi tiết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vi-VN"/>
              </w:rPr>
              <w:t>Bản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vi-VN"/>
              </w:rPr>
              <w:t>Bản sao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Hóa đơn GTGT của Đại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Giấy chứng nhận chất lượng an toàn kỹ thuật và bảo vệ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Phiếu kiểm tra chất lượng xuất xưởng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Bản cà số khung/ Số máy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Quà tặng khuyến mãi (nếu có)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</w:tbl>
    <w:p w:rsidR="001F7B33" w:rsidRPr="001F7B33" w:rsidRDefault="001F7B33" w:rsidP="001F7B33">
      <w:pPr>
        <w:numPr>
          <w:ilvl w:val="0"/>
          <w:numId w:val="2"/>
        </w:numPr>
        <w:spacing w:before="150"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b/>
          <w:bCs/>
          <w:color w:val="222222"/>
          <w:sz w:val="21"/>
          <w:szCs w:val="21"/>
          <w:lang w:eastAsia="vi-VN"/>
        </w:rPr>
        <w:t>Đối với xe ô tô cũ và đã có đăng ký:</w:t>
      </w:r>
    </w:p>
    <w:tbl>
      <w:tblPr>
        <w:tblW w:w="10200" w:type="dxa"/>
        <w:jc w:val="center"/>
        <w:tblCellSpacing w:w="7" w:type="dxa"/>
        <w:tblBorders>
          <w:top w:val="single" w:sz="6" w:space="0" w:color="E1E1E1"/>
          <w:left w:val="single" w:sz="6" w:space="0" w:color="E1E1E1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4885"/>
        <w:gridCol w:w="2176"/>
        <w:gridCol w:w="1886"/>
      </w:tblGrid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shd w:val="clear" w:color="auto" w:fill="135E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vi-VN"/>
              </w:rPr>
              <w:t>Hồ sơ xe đã đăng kí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Tên chi tiết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Bản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Bản sao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Giấy hẹn/Giấy đăng kí ô tô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Giấy hẹn / Sổ kiểm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Giấy chứng nhận bảo hiểm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Hóa đơn đăng kiểm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Biên lai lệ phí đăng kí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Biên lai lệ phí trước bạ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  <w:tr w:rsidR="001F7B33" w:rsidRPr="001F7B33" w:rsidTr="001F7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Quà tặng (nếu có)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 </w:t>
            </w:r>
          </w:p>
        </w:tc>
      </w:tr>
    </w:tbl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Đại diện bên giao đã giải thích kỹ những nội dung trên. Đại diện bên nhận đã nghe và xác nhận những nội dung trên.</w:t>
      </w:r>
    </w:p>
    <w:p w:rsidR="001F7B33" w:rsidRPr="001F7B33" w:rsidRDefault="001F7B33" w:rsidP="001F7B33">
      <w:pPr>
        <w:spacing w:before="225" w:after="225" w:line="300" w:lineRule="atLeas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color w:val="222222"/>
          <w:sz w:val="21"/>
          <w:szCs w:val="21"/>
          <w:lang w:eastAsia="vi-VN"/>
        </w:rPr>
        <w:t>Biên bản này được lập thành hai (02) bản có giá trị như nhau, mỗi bên giữ một (01) bản.</w:t>
      </w:r>
    </w:p>
    <w:p w:rsidR="001F7B33" w:rsidRPr="001F7B33" w:rsidRDefault="001F7B33" w:rsidP="001F7B33">
      <w:pPr>
        <w:spacing w:after="0" w:line="300" w:lineRule="atLeast"/>
        <w:jc w:val="right"/>
        <w:rPr>
          <w:rFonts w:ascii="Arial" w:eastAsia="Times New Roman" w:hAnsi="Arial" w:cs="Arial"/>
          <w:color w:val="222222"/>
          <w:sz w:val="21"/>
          <w:szCs w:val="21"/>
          <w:lang w:eastAsia="vi-VN"/>
        </w:rPr>
      </w:pPr>
      <w:r w:rsidRPr="001F7B33">
        <w:rPr>
          <w:rFonts w:ascii="Arial" w:eastAsia="Times New Roman" w:hAnsi="Arial" w:cs="Arial"/>
          <w:i/>
          <w:iCs/>
          <w:color w:val="222222"/>
          <w:sz w:val="21"/>
          <w:szCs w:val="21"/>
          <w:lang w:eastAsia="vi-VN"/>
        </w:rPr>
        <w:t>………,Ngày.. tháng…năm...</w:t>
      </w:r>
    </w:p>
    <w:tbl>
      <w:tblPr>
        <w:tblW w:w="112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703"/>
      </w:tblGrid>
      <w:tr w:rsidR="001F7B33" w:rsidRPr="001F7B33" w:rsidTr="001F7B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Đại diện Bên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Đại diện Bên Nhận</w:t>
            </w:r>
          </w:p>
        </w:tc>
      </w:tr>
      <w:tr w:rsidR="001F7B33" w:rsidRPr="001F7B33" w:rsidTr="001F7B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(Ký, ghi rõ họ tên)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B33" w:rsidRPr="001F7B33" w:rsidRDefault="001F7B33" w:rsidP="001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</w:pPr>
            <w:r w:rsidRPr="001F7B33">
              <w:rPr>
                <w:rFonts w:ascii="Arial" w:eastAsia="Times New Roman" w:hAnsi="Arial" w:cs="Arial"/>
                <w:color w:val="222222"/>
                <w:sz w:val="21"/>
                <w:szCs w:val="21"/>
                <w:lang w:eastAsia="vi-VN"/>
              </w:rPr>
              <w:t>(Ký, ghi rõ họ tên)</w:t>
            </w:r>
          </w:p>
        </w:tc>
      </w:tr>
    </w:tbl>
    <w:p w:rsidR="001F7B33" w:rsidRDefault="001F7B33"/>
    <w:sectPr w:rsidR="001F7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911C7"/>
    <w:multiLevelType w:val="multilevel"/>
    <w:tmpl w:val="73B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A52E7"/>
    <w:multiLevelType w:val="multilevel"/>
    <w:tmpl w:val="701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3"/>
    <w:rsid w:val="001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880E3C-9B50-48DE-BB0C-85FAAE68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F7B33"/>
    <w:rPr>
      <w:b/>
      <w:bCs/>
    </w:rPr>
  </w:style>
  <w:style w:type="character" w:styleId="Emphasis">
    <w:name w:val="Emphasis"/>
    <w:basedOn w:val="DefaultParagraphFont"/>
    <w:uiPriority w:val="20"/>
    <w:qFormat/>
    <w:rsid w:val="001F7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2020-08-11T04:23:00Z</dcterms:created>
  <dcterms:modified xsi:type="dcterms:W3CDTF">2020-08-11T04:23:00Z</dcterms:modified>
</cp:coreProperties>
</file>