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29" w:rsidRPr="00952029" w:rsidRDefault="00952029" w:rsidP="00952029">
      <w:pPr>
        <w:jc w:val="center"/>
        <w:rPr>
          <w:lang w:val="en-US"/>
        </w:rPr>
      </w:pPr>
      <w:r>
        <w:rPr>
          <w:lang w:val="en-US"/>
        </w:rPr>
        <w:t>NHÂN VIÊN KỸ THUẬT KHUÔN</w:t>
      </w:r>
      <w:bookmarkStart w:id="0" w:name="_GoBack"/>
      <w:bookmarkEnd w:id="0"/>
    </w:p>
    <w:p w:rsidR="00952029" w:rsidRDefault="00952029" w:rsidP="00952029"/>
    <w:p w:rsidR="00952029" w:rsidRDefault="00952029" w:rsidP="00952029">
      <w:r>
        <w:t>1. MÔ TẢ CÔNG VIỆC</w:t>
      </w:r>
    </w:p>
    <w:p w:rsidR="00952029" w:rsidRDefault="00952029" w:rsidP="00952029">
      <w:r>
        <w:t>Thiết kế, gia công khuôn</w:t>
      </w:r>
    </w:p>
    <w:p w:rsidR="00952029" w:rsidRDefault="00952029" w:rsidP="00952029">
      <w:r>
        <w:t>Đặt hàng và quản lý vật liệu</w:t>
      </w:r>
    </w:p>
    <w:p w:rsidR="00952029" w:rsidRDefault="00952029" w:rsidP="00952029">
      <w:r>
        <w:t>Xử lý khuôn, điều chỉnh độ chính xác</w:t>
      </w:r>
    </w:p>
    <w:p w:rsidR="00952029" w:rsidRDefault="00952029" w:rsidP="00952029"/>
    <w:p w:rsidR="00952029" w:rsidRDefault="00952029" w:rsidP="00952029">
      <w:r>
        <w:t>2. YÊU CẦU CÔNG VIỆC</w:t>
      </w:r>
    </w:p>
    <w:p w:rsidR="00952029" w:rsidRDefault="00952029" w:rsidP="00952029">
      <w:r>
        <w:t>- Địa điểm làm việc: ...</w:t>
      </w:r>
    </w:p>
    <w:p w:rsidR="00952029" w:rsidRDefault="00952029" w:rsidP="00952029">
      <w:r>
        <w:t>- Tốt nghiệp Trung học phổ thông</w:t>
      </w:r>
    </w:p>
    <w:p w:rsidR="00952029" w:rsidRDefault="00952029" w:rsidP="00952029">
      <w:r>
        <w:t>- Có 2-3 năm kinh nghiệm trở lên về khuôn đúc</w:t>
      </w:r>
    </w:p>
    <w:p w:rsidR="00952029" w:rsidRDefault="00952029" w:rsidP="00952029">
      <w:r>
        <w:t>- Ưu tiên biết thêm tiếng Anh</w:t>
      </w:r>
    </w:p>
    <w:p w:rsidR="00952029" w:rsidRDefault="00952029" w:rsidP="00952029"/>
    <w:p w:rsidR="00952029" w:rsidRDefault="00952029" w:rsidP="00952029">
      <w:r>
        <w:t>3. ỨNG TUYỂN:</w:t>
      </w:r>
    </w:p>
    <w:p w:rsidR="00952029" w:rsidRDefault="00952029" w:rsidP="00952029">
      <w:r>
        <w:t>Vui lòng gửi CV về địa chỉ email .....</w:t>
      </w:r>
    </w:p>
    <w:p w:rsidR="00952029" w:rsidRDefault="00952029" w:rsidP="00952029">
      <w:r>
        <w:t>HOẶC gọi đến SDT ..... để được tư vấn thêm</w:t>
      </w:r>
    </w:p>
    <w:sectPr w:rsidR="00952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29"/>
    <w:rsid w:val="0095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74C310"/>
  <w15:chartTrackingRefBased/>
  <w15:docId w15:val="{7BA7DFB7-2F2A-44A0-9529-7BD8708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2020-08-14T02:03:00Z</dcterms:created>
  <dcterms:modified xsi:type="dcterms:W3CDTF">2020-08-14T02:04:00Z</dcterms:modified>
</cp:coreProperties>
</file>