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CC" w:rsidRDefault="00295CCC" w:rsidP="00295CCC">
      <w:pPr>
        <w:jc w:val="center"/>
      </w:pPr>
      <w:r>
        <w:t>NHÂN VIÊN PHÁT TRIỂN THỊ TRƯỜNG</w:t>
      </w:r>
    </w:p>
    <w:p w:rsidR="00295CCC" w:rsidRDefault="00295CCC" w:rsidP="00295CCC"/>
    <w:p w:rsidR="00295CCC" w:rsidRPr="00295CCC" w:rsidRDefault="00295CCC" w:rsidP="00295CCC">
      <w:pPr>
        <w:rPr>
          <w:b/>
          <w:bCs/>
        </w:rPr>
      </w:pPr>
      <w:r w:rsidRPr="00295CCC">
        <w:rPr>
          <w:b/>
          <w:bCs/>
        </w:rPr>
        <w:t>Mô tả công việc</w:t>
      </w:r>
    </w:p>
    <w:p w:rsidR="00295CCC" w:rsidRDefault="00295CCC" w:rsidP="00295CCC">
      <w:r>
        <w:t>- Quản lý bán hàng có trách nhiệm quản lý trực tiếp Một hoặc nhiều Nhà phân phối</w:t>
      </w:r>
    </w:p>
    <w:p w:rsidR="00295CCC" w:rsidRDefault="00295CCC" w:rsidP="00295CCC">
      <w:r>
        <w:t>và phát triển thị trường được giao.</w:t>
      </w:r>
    </w:p>
    <w:p w:rsidR="00295CCC" w:rsidRDefault="00295CCC" w:rsidP="00295CCC">
      <w:r>
        <w:t>- Cung cấp các thông tin phản hồi từ thị trường, thông tin đối thủ cạnh tranh.</w:t>
      </w:r>
    </w:p>
    <w:p w:rsidR="00295CCC" w:rsidRDefault="00295CCC" w:rsidP="00295CCC">
      <w:r>
        <w:t>- Thực hiện các chương trình hoạt động hỗ trợ marketing tại thị trường phụ trách.</w:t>
      </w:r>
    </w:p>
    <w:p w:rsidR="00295CCC" w:rsidRDefault="00295CCC" w:rsidP="00295CCC">
      <w:r>
        <w:t>- Thực hiện các báo cáo kinh doanh hàng ngày.</w:t>
      </w:r>
    </w:p>
    <w:p w:rsidR="00295CCC" w:rsidRDefault="00295CCC" w:rsidP="00295CCC">
      <w:r>
        <w:t>- Thực hiên các công việc khác theo chỉ thị của cấp trên và Ban Giám Đốc công ty.</w:t>
      </w:r>
    </w:p>
    <w:p w:rsidR="00295CCC" w:rsidRDefault="00295CCC" w:rsidP="00295CCC">
      <w:r>
        <w:t>- Chi tiết sẽ được trao đổi trực tiếp khi phỏng vấn</w:t>
      </w:r>
    </w:p>
    <w:p w:rsidR="00295CCC" w:rsidRDefault="00295CCC" w:rsidP="00295CCC"/>
    <w:p w:rsidR="00295CCC" w:rsidRPr="00295CCC" w:rsidRDefault="00295CCC" w:rsidP="00295CCC">
      <w:pPr>
        <w:rPr>
          <w:b/>
          <w:bCs/>
        </w:rPr>
      </w:pPr>
      <w:r w:rsidRPr="00295CCC">
        <w:rPr>
          <w:b/>
          <w:bCs/>
        </w:rPr>
        <w:t>Yêu cầu công việc</w:t>
      </w:r>
    </w:p>
    <w:p w:rsidR="00295CCC" w:rsidRDefault="00295CCC" w:rsidP="00295CCC">
      <w:r>
        <w:t>- Giới tính nam: 25 - 33 tuổi</w:t>
      </w:r>
    </w:p>
    <w:p w:rsidR="00295CCC" w:rsidRDefault="00295CCC" w:rsidP="00295CCC">
      <w:r>
        <w:t>- Ưu tiên có ít nhất 1 năm kinh nghiệm liên quan đến sale ngành vật liệu xây dựng.</w:t>
      </w:r>
    </w:p>
    <w:p w:rsidR="00295CCC" w:rsidRDefault="00295CCC" w:rsidP="00295CCC">
      <w:r>
        <w:t>- Tự tin và giao tiếp tốt</w:t>
      </w:r>
    </w:p>
    <w:p w:rsidR="00295CCC" w:rsidRDefault="00295CCC" w:rsidP="00295CCC">
      <w:r>
        <w:t>- Ham học hỏi, có chí cầu tiến, tinh thần làm việc teamwork, cần cù, chịu khó</w:t>
      </w:r>
    </w:p>
    <w:p w:rsidR="00295CCC" w:rsidRDefault="00295CCC" w:rsidP="00295CCC">
      <w:r>
        <w:t>- Sức khỏe tốt để đi thị trường, công tác tỉnh.</w:t>
      </w:r>
    </w:p>
    <w:p w:rsidR="00295CCC" w:rsidRDefault="00295CCC" w:rsidP="00295CCC">
      <w:r>
        <w:t>- Chưa có kinh nghiệm sẽ được đào tạo.</w:t>
      </w:r>
    </w:p>
    <w:p w:rsidR="00295CCC" w:rsidRDefault="00295CCC" w:rsidP="00295CCC"/>
    <w:p w:rsidR="00295CCC" w:rsidRPr="00295CCC" w:rsidRDefault="00295CCC" w:rsidP="00295CCC">
      <w:pPr>
        <w:rPr>
          <w:b/>
          <w:bCs/>
        </w:rPr>
      </w:pPr>
      <w:bookmarkStart w:id="0" w:name="_GoBack"/>
      <w:r w:rsidRPr="00295CCC">
        <w:rPr>
          <w:b/>
          <w:bCs/>
        </w:rPr>
        <w:t>Quyền lợi được hưởng</w:t>
      </w:r>
    </w:p>
    <w:bookmarkEnd w:id="0"/>
    <w:p w:rsidR="00295CCC" w:rsidRDefault="00295CCC" w:rsidP="00295CCC">
      <w:r>
        <w:t>- Hưởng đầy đủ chế độ theo luật lao động của chính phủ.</w:t>
      </w:r>
    </w:p>
    <w:p w:rsidR="00295CCC" w:rsidRDefault="00295CCC" w:rsidP="00295CCC">
      <w:r>
        <w:t>- Hưởng hoa hồng theo doanh số.</w:t>
      </w:r>
    </w:p>
    <w:p w:rsidR="00295CCC" w:rsidRDefault="00295CCC" w:rsidP="00295CCC">
      <w:r>
        <w:t>- Hưởng các chế độ phúc lợi theo quy định của công ty.</w:t>
      </w:r>
    </w:p>
    <w:p w:rsidR="00295CCC" w:rsidRDefault="00295CCC" w:rsidP="00295CCC">
      <w:r>
        <w:t>- Hưởng lương tháng thứ 13 nếu đạt đủ chi tiêu quy định.Hồ sơ bao gồm- Đơn xin việc.</w:t>
      </w:r>
    </w:p>
    <w:p w:rsidR="00295CCC" w:rsidRDefault="00295CCC" w:rsidP="00295CCC">
      <w:r>
        <w:t>- Sơ yếu lý lịch.</w:t>
      </w:r>
    </w:p>
    <w:p w:rsidR="00295CCC" w:rsidRDefault="00295CCC" w:rsidP="00295CCC">
      <w:r>
        <w:t>- Hộ khẩu, chứng minh nhân dân và giấy khám sức khoẻ.</w:t>
      </w:r>
    </w:p>
    <w:p w:rsidR="00295CCC" w:rsidRDefault="00295CCC" w:rsidP="00295CCC">
      <w:r>
        <w:t>- Các bằng cấp có liên quan.</w:t>
      </w:r>
    </w:p>
    <w:sectPr w:rsidR="0029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C"/>
    <w:rsid w:val="002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3C8EDB-377C-4BB9-BC92-D0118E3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2020-07-01T01:34:00Z</dcterms:created>
  <dcterms:modified xsi:type="dcterms:W3CDTF">2020-07-01T01:35:00Z</dcterms:modified>
</cp:coreProperties>
</file>