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F0" w:rsidRPr="005C4CF0" w:rsidRDefault="005C4CF0" w:rsidP="005C4C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vi-VN"/>
        </w:rPr>
      </w:pPr>
      <w:r w:rsidRPr="005C4CF0">
        <w:rPr>
          <w:rFonts w:ascii="Arial" w:eastAsia="Times New Roman" w:hAnsi="Arial" w:cs="Arial"/>
          <w:b/>
          <w:bCs/>
          <w:sz w:val="26"/>
          <w:szCs w:val="26"/>
          <w:lang w:eastAsia="vi-VN"/>
        </w:rPr>
        <w:t>Đề thi</w:t>
      </w:r>
      <w:hyperlink r:id="rId4" w:history="1">
        <w:r w:rsidRPr="005C4CF0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bdr w:val="none" w:sz="0" w:space="0" w:color="auto" w:frame="1"/>
            <w:lang w:eastAsia="vi-VN"/>
          </w:rPr>
          <w:t> Toán lớp 5</w:t>
        </w:r>
      </w:hyperlink>
      <w:r w:rsidRPr="005C4CF0">
        <w:rPr>
          <w:rFonts w:ascii="Arial" w:eastAsia="Times New Roman" w:hAnsi="Arial" w:cs="Arial"/>
          <w:b/>
          <w:bCs/>
          <w:sz w:val="26"/>
          <w:szCs w:val="26"/>
          <w:lang w:eastAsia="vi-VN"/>
        </w:rPr>
        <w:t> học kì 1 - Đề 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1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a) Ghi lại cách đọc các số sau: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555,035:.........................................................................................................................................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425450" cy="394335"/>
                <wp:effectExtent l="0" t="0" r="0" b="0"/>
                <wp:docPr id="7" name="Rectangle 7" descr="37\frac{5}{91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9F0E1" id="Rectangle 7" o:spid="_x0000_s1026" alt="37\frac{5}{91}" style="width:33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:...........................................................................................................................................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Viết số thập phân gồm: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- Tám đơn vị, chín phần trăm:.......................................................................................................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- Hai nghìn không trăm mười tám đơn vị, bốn phần nghìn:..........................................................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Điền dấu &gt;, &lt;, = vào chỗ chấm: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321,089.......321,1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534,1.......533,99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536,4.......536,400;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98,532.......98,45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3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(2 điểm). Đặt tính rồi tính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758,7 + 65,46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4,62 x 35,4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234,8 – 87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225,54 : 6,3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4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Tìm X biết: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a) X – 13,1 = 7,53 x 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21 x X = 9,45 : 0,1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5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Viết số thập phân thích hợp vào chỗ chấm: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8 km 62 m = …………km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2018 dm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= ……………..m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9 tấn 5 tạ = …………..tấn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 giờ 15 phút = …………giờ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6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(2 điểm). Một mảnh vườn hình chữ nhật có nửa chu vi là 76m. Chiều rộng bằng 60% chiều dài.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lastRenderedPageBreak/>
        <w:t>a) Tính diện tích mảnh vườn đó.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Người ta sử dụng 8% diện tích mảnh vườn làm lối đi. Tìm diện tích lối đi.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Bài giải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………………………………………………………………………………………………….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7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Lãi suất tiết kiệm 1 tháng là 0,65%. Để sau 1 tháng nhận được tiền lãi là 780000 đồng thì khách hàng phải gửi bao nhiêu tiền?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Bài giải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.....................................................................................................................................................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8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Khoanh vào chữ đặt trước câu trả lời đúng.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1) Giá trị của chữ số 6 ở phần thập phân trong số 63,546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A. 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60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C. </w:t>
      </w: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330835" cy="394335"/>
                <wp:effectExtent l="0" t="0" r="0" b="0"/>
                <wp:docPr id="6" name="Rectangle 6" descr="\frac{6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83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BA157" id="Rectangle 6" o:spid="_x0000_s1026" alt="\frac{6}{100}" style="width:26.0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 </w:t>
      </w: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425450" cy="394335"/>
                <wp:effectExtent l="0" t="0" r="0" b="0"/>
                <wp:docPr id="5" name="Rectangle 5" descr="\frac{6}{10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AA90B" id="Rectangle 5" o:spid="_x0000_s1026" alt="\frac{6}{1000}" style="width:33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2) </w:t>
      </w: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504190" cy="394335"/>
                <wp:effectExtent l="0" t="0" r="0" b="0"/>
                <wp:docPr id="4" name="Rectangle 4" descr="75\frac{8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19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3D8FF" id="Rectangle 4" o:spid="_x0000_s1026" alt="75\frac{8}{100}" style="width:39.7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viết dưới dạng số thập phân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A. 75,8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75,08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C. 75,008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 75,80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3) Trong các số 4,686; 4,688; 4,868; 4,288. Số bé nhất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A. 4,686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4,688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C. 4,868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 4,288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4) 45% của 120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A. 540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54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lastRenderedPageBreak/>
        <w:t>C. 45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 12</w:t>
      </w:r>
    </w:p>
    <w:p w:rsidR="005C4CF0" w:rsidRPr="005C4CF0" w:rsidRDefault="005C4CF0" w:rsidP="005C4C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Đáp án: Đề kiểm tra học kì 1 Môn Toán lớp 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1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a)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555,035: Năm trăm năm mươi lăm phẩy không trăm ba mươi lăm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425450" cy="394335"/>
                <wp:effectExtent l="0" t="0" r="0" b="0"/>
                <wp:docPr id="3" name="Rectangle 3" descr="37\frac{5}{91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E67F6" id="Rectangle 3" o:spid="_x0000_s1026" alt="37\frac{5}{91}" style="width:33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: Ba mươi bảy và năm phần chín mươi mốt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Viết số thập phân gồm: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- Tám đơn vị, chín phần trăm: 8,09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- Hai nghìn không trăm mười tám đơn vị, bốn phần nghìn: 2018,004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Điền dấu &gt;, &lt;, = vào chỗ chấm: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321,089 &lt; 321,1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534,1 &gt; 533,99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536,4 = 536,400;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98,532 &gt; 98,45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3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(2 điểm). Đặt tính rồi tính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KQ: 758,7 + 65,46 = 824,16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4,62 x 35,4 = 163,548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234,8 – 87 = 147,8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225,54 : 6,3 = 35,8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4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Tìm X biết: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a) X – 13,1 = 7,53 x 6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X – 13,1 = 45,18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X = 45,18 + 13,1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X = 58,28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21 x X = 9,45 : 0,1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21 x X = 94,5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X = 94,5 : 21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X = 4,5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5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Viết số thập phân thích hợp vào chỗ chấm: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8 km 62 m = 8,062 km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2018 dm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= 20,18 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9 tấn 5 tạ = 9,5 tấn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5 giờ 15 phút = 5,25 giờ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6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(2 điểm). Một mảnh vườn hình chữ nhật có nửa chu vi là 76 m. Chiều rộng bằng 60% chiều dài.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a) Tính diện tích mảnh vườn đó.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b) Người ta sử dụng 8% diện tích mảnh vườn làm lối đi. Tìm diện tích lối đi.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Bài giải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60% = 3/5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Sơ đồ: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Chiều rộng: I-----I-----I-----I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Chiều dài: I-----I-----I-----I-----I-----I (76 m)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Chiều rộng mảnh vườn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76 : (3+5) x 3 = 28,5 (m)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Chiều dài mảnh vườn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76 – 28,5 = 47,5 (m)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Diện tích mảnh vườn: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28,5 x 47,5 = 1353,75 (m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Diện tích lối đi: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lastRenderedPageBreak/>
        <w:t>1353,75 : 100 x 8= 108,3 (m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Đáp số: Diện tích mảnh vườn 1353,75 (m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Diện tích lối đi 108,3 (m</w:t>
      </w:r>
      <w:r w:rsidRPr="005C4CF0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7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Lãi suất tiết kiệm 1 tháng là 0,65%. Để sau 1 tháng nhận được tiền lãi là 780000 đồng thì khách hàng phải gửi bao nhiêu tiền?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Bài giải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Số tiền khách hàng phải gửi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780000 : 0,65 x 100= 120000000 (đ)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Bài 8</w: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(1 điểm). Khoanh vào chữ đặt trước câu trả lời đúng.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1) Giá trị của chữ số 6 ở phần thập phân trong số 63,546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 </w:t>
      </w: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425450" cy="394335"/>
                <wp:effectExtent l="0" t="0" r="0" b="0"/>
                <wp:docPr id="2" name="Rectangle 2" descr="\frac{6}{10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4E604" id="Rectangle 2" o:spid="_x0000_s1026" alt="\frac{6}{1000}" style="width:33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2) </w:t>
      </w:r>
      <w:r w:rsidRPr="005C4CF0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504190" cy="394335"/>
                <wp:effectExtent l="0" t="0" r="0" b="0"/>
                <wp:docPr id="1" name="Rectangle 1" descr="75\frac{8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19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B70F2" id="Rectangle 1" o:spid="_x0000_s1026" alt="75\frac{8}{100}" style="width:39.7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5C4CF0">
        <w:rPr>
          <w:rFonts w:ascii="Arial" w:eastAsia="Times New Roman" w:hAnsi="Arial" w:cs="Arial"/>
          <w:sz w:val="24"/>
          <w:szCs w:val="24"/>
          <w:lang w:eastAsia="vi-VN"/>
        </w:rPr>
        <w:t> viết dưới dạng số thập phân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75,08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3) Trong các số 4,686; 4,688; 4,868; 4,288. Số bé nhất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D. 4,288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4) 45% của 120 là:</w:t>
      </w:r>
    </w:p>
    <w:p w:rsidR="005C4CF0" w:rsidRPr="005C4CF0" w:rsidRDefault="005C4CF0" w:rsidP="005C4C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5C4CF0">
        <w:rPr>
          <w:rFonts w:ascii="Arial" w:eastAsia="Times New Roman" w:hAnsi="Arial" w:cs="Arial"/>
          <w:sz w:val="24"/>
          <w:szCs w:val="24"/>
          <w:lang w:eastAsia="vi-VN"/>
        </w:rPr>
        <w:t>B. 54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0"/>
    <w:rsid w:val="005C4CF0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046A60-AB01-434F-8DDC-F0EFBD4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CF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C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doc.com/giai-toan-lop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2021-03-18T02:43:00Z</dcterms:created>
  <dcterms:modified xsi:type="dcterms:W3CDTF">2021-03-18T02:45:00Z</dcterms:modified>
</cp:coreProperties>
</file>