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EA7F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50048B">
        <w:rPr>
          <w:rStyle w:val="Strong"/>
          <w:color w:val="000000"/>
          <w:sz w:val="27"/>
          <w:szCs w:val="27"/>
        </w:rPr>
        <w:t>CỘNG HOÀ XÃ HỘI CHỦ NGHĨA VIỆT NAM</w:t>
      </w:r>
    </w:p>
    <w:p w14:paraId="241A5528" w14:textId="12A1CB27" w:rsidR="0050048B" w:rsidRDefault="0050048B" w:rsidP="0050048B">
      <w:pPr>
        <w:pStyle w:val="NormalWeb"/>
        <w:shd w:val="clear" w:color="auto" w:fill="FFFFFF"/>
        <w:spacing w:after="360" w:afterAutospacing="0"/>
        <w:jc w:val="center"/>
        <w:rPr>
          <w:rStyle w:val="Strong"/>
          <w:color w:val="000000"/>
          <w:sz w:val="27"/>
          <w:szCs w:val="27"/>
        </w:rPr>
      </w:pPr>
      <w:proofErr w:type="spellStart"/>
      <w:r w:rsidRPr="0050048B">
        <w:rPr>
          <w:rStyle w:val="Strong"/>
          <w:color w:val="000000"/>
          <w:sz w:val="27"/>
          <w:szCs w:val="27"/>
        </w:rPr>
        <w:t>Độc</w:t>
      </w:r>
      <w:proofErr w:type="spellEnd"/>
      <w:r w:rsidRPr="0050048B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50048B">
        <w:rPr>
          <w:rStyle w:val="Strong"/>
          <w:color w:val="000000"/>
          <w:sz w:val="27"/>
          <w:szCs w:val="27"/>
        </w:rPr>
        <w:t>lập</w:t>
      </w:r>
      <w:proofErr w:type="spellEnd"/>
      <w:r w:rsidRPr="0050048B">
        <w:rPr>
          <w:rStyle w:val="Strong"/>
          <w:color w:val="000000"/>
          <w:sz w:val="27"/>
          <w:szCs w:val="27"/>
        </w:rPr>
        <w:t xml:space="preserve"> – </w:t>
      </w:r>
      <w:proofErr w:type="spellStart"/>
      <w:r w:rsidRPr="0050048B">
        <w:rPr>
          <w:rStyle w:val="Strong"/>
          <w:color w:val="000000"/>
          <w:sz w:val="27"/>
          <w:szCs w:val="27"/>
        </w:rPr>
        <w:t>Tự</w:t>
      </w:r>
      <w:proofErr w:type="spellEnd"/>
      <w:r w:rsidRPr="0050048B">
        <w:rPr>
          <w:rStyle w:val="Strong"/>
          <w:color w:val="000000"/>
          <w:sz w:val="27"/>
          <w:szCs w:val="27"/>
        </w:rPr>
        <w:t xml:space="preserve"> do – </w:t>
      </w:r>
      <w:proofErr w:type="spellStart"/>
      <w:r w:rsidRPr="0050048B">
        <w:rPr>
          <w:rStyle w:val="Strong"/>
          <w:color w:val="000000"/>
          <w:sz w:val="27"/>
          <w:szCs w:val="27"/>
        </w:rPr>
        <w:t>Hạnh</w:t>
      </w:r>
      <w:proofErr w:type="spellEnd"/>
      <w:r w:rsidRPr="0050048B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50048B">
        <w:rPr>
          <w:rStyle w:val="Strong"/>
          <w:color w:val="000000"/>
          <w:sz w:val="27"/>
          <w:szCs w:val="27"/>
        </w:rPr>
        <w:t>phúc</w:t>
      </w:r>
      <w:proofErr w:type="spellEnd"/>
    </w:p>
    <w:p w14:paraId="39155D01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center"/>
        <w:rPr>
          <w:b/>
          <w:bCs/>
          <w:color w:val="000000"/>
          <w:sz w:val="27"/>
          <w:szCs w:val="27"/>
        </w:rPr>
      </w:pPr>
    </w:p>
    <w:p w14:paraId="43E2C5C2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50048B">
        <w:rPr>
          <w:rStyle w:val="Strong"/>
          <w:color w:val="000000"/>
          <w:sz w:val="27"/>
          <w:szCs w:val="27"/>
        </w:rPr>
        <w:t>ĐƠN XIN NGHỈ VIỆC</w:t>
      </w:r>
    </w:p>
    <w:p w14:paraId="6DC96E7A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50048B">
        <w:rPr>
          <w:color w:val="000000"/>
          <w:sz w:val="27"/>
          <w:szCs w:val="27"/>
        </w:rPr>
        <w:t>Kính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gửi</w:t>
      </w:r>
      <w:proofErr w:type="spellEnd"/>
      <w:r w:rsidRPr="0050048B">
        <w:rPr>
          <w:color w:val="000000"/>
          <w:sz w:val="27"/>
          <w:szCs w:val="27"/>
        </w:rPr>
        <w:t xml:space="preserve">: – Ban </w:t>
      </w:r>
      <w:proofErr w:type="spellStart"/>
      <w:r w:rsidRPr="0050048B">
        <w:rPr>
          <w:color w:val="000000"/>
          <w:sz w:val="27"/>
          <w:szCs w:val="27"/>
        </w:rPr>
        <w:t>Giám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đốc</w:t>
      </w:r>
      <w:proofErr w:type="spellEnd"/>
      <w:r w:rsidRPr="0050048B">
        <w:rPr>
          <w:color w:val="000000"/>
          <w:sz w:val="27"/>
          <w:szCs w:val="27"/>
        </w:rPr>
        <w:t xml:space="preserve"> Công ty……</w:t>
      </w:r>
    </w:p>
    <w:p w14:paraId="63A037B4" w14:textId="47DC7C62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50048B"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27"/>
          <w:szCs w:val="27"/>
        </w:rPr>
        <w:t xml:space="preserve"> </w:t>
      </w:r>
      <w:r w:rsidRPr="0050048B">
        <w:rPr>
          <w:color w:val="000000"/>
          <w:sz w:val="27"/>
          <w:szCs w:val="27"/>
        </w:rPr>
        <w:t xml:space="preserve"> – </w:t>
      </w:r>
      <w:proofErr w:type="spellStart"/>
      <w:r w:rsidRPr="0050048B">
        <w:rPr>
          <w:color w:val="000000"/>
          <w:sz w:val="27"/>
          <w:szCs w:val="27"/>
        </w:rPr>
        <w:t>Trưởng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phòng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Nhân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sự</w:t>
      </w:r>
      <w:proofErr w:type="spellEnd"/>
      <w:r w:rsidRPr="0050048B">
        <w:rPr>
          <w:color w:val="000000"/>
          <w:sz w:val="27"/>
          <w:szCs w:val="27"/>
        </w:rPr>
        <w:t>………</w:t>
      </w:r>
    </w:p>
    <w:p w14:paraId="1485D820" w14:textId="4684AF91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50048B">
        <w:rPr>
          <w:color w:val="000000"/>
          <w:sz w:val="27"/>
          <w:szCs w:val="27"/>
        </w:rPr>
        <w:t xml:space="preserve">                 – </w:t>
      </w:r>
      <w:proofErr w:type="spellStart"/>
      <w:r w:rsidRPr="0050048B">
        <w:rPr>
          <w:color w:val="000000"/>
          <w:sz w:val="27"/>
          <w:szCs w:val="27"/>
        </w:rPr>
        <w:t>Trưởng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phòng</w:t>
      </w:r>
      <w:proofErr w:type="spellEnd"/>
      <w:r w:rsidRPr="0050048B">
        <w:rPr>
          <w:color w:val="000000"/>
          <w:sz w:val="27"/>
          <w:szCs w:val="27"/>
        </w:rPr>
        <w:t xml:space="preserve"> .…………….</w:t>
      </w:r>
    </w:p>
    <w:p w14:paraId="6DC0EE08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50048B">
        <w:rPr>
          <w:color w:val="000000"/>
          <w:sz w:val="27"/>
          <w:szCs w:val="27"/>
        </w:rPr>
        <w:t>Tôi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tên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là</w:t>
      </w:r>
      <w:proofErr w:type="spellEnd"/>
      <w:r w:rsidRPr="0050048B">
        <w:rPr>
          <w:color w:val="000000"/>
          <w:sz w:val="27"/>
          <w:szCs w:val="27"/>
        </w:rPr>
        <w:t>: …………….</w:t>
      </w:r>
    </w:p>
    <w:p w14:paraId="1D78A1C5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50048B">
        <w:rPr>
          <w:color w:val="000000"/>
          <w:sz w:val="27"/>
          <w:szCs w:val="27"/>
        </w:rPr>
        <w:t>Ngày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sinh</w:t>
      </w:r>
      <w:proofErr w:type="spellEnd"/>
      <w:r w:rsidRPr="0050048B">
        <w:rPr>
          <w:color w:val="000000"/>
          <w:sz w:val="27"/>
          <w:szCs w:val="27"/>
        </w:rPr>
        <w:t>: …………</w:t>
      </w:r>
    </w:p>
    <w:p w14:paraId="37E2B598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50048B">
        <w:rPr>
          <w:color w:val="000000"/>
          <w:sz w:val="27"/>
          <w:szCs w:val="27"/>
        </w:rPr>
        <w:t>Chức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vụ</w:t>
      </w:r>
      <w:proofErr w:type="spellEnd"/>
      <w:r w:rsidRPr="0050048B">
        <w:rPr>
          <w:color w:val="000000"/>
          <w:sz w:val="27"/>
          <w:szCs w:val="27"/>
        </w:rPr>
        <w:t xml:space="preserve">: ………….. </w:t>
      </w:r>
      <w:proofErr w:type="spellStart"/>
      <w:r w:rsidRPr="0050048B">
        <w:rPr>
          <w:color w:val="000000"/>
          <w:sz w:val="27"/>
          <w:szCs w:val="27"/>
        </w:rPr>
        <w:t>Bộ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phận</w:t>
      </w:r>
      <w:proofErr w:type="spellEnd"/>
      <w:r w:rsidRPr="0050048B">
        <w:rPr>
          <w:color w:val="000000"/>
          <w:sz w:val="27"/>
          <w:szCs w:val="27"/>
        </w:rPr>
        <w:t>: …………….</w:t>
      </w:r>
    </w:p>
    <w:p w14:paraId="0F5D5672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50048B">
        <w:rPr>
          <w:color w:val="000000"/>
          <w:sz w:val="27"/>
          <w:szCs w:val="27"/>
        </w:rPr>
        <w:t>Tôi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làm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đơn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này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với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nội</w:t>
      </w:r>
      <w:proofErr w:type="spellEnd"/>
      <w:r w:rsidRPr="0050048B">
        <w:rPr>
          <w:color w:val="000000"/>
          <w:sz w:val="27"/>
          <w:szCs w:val="27"/>
        </w:rPr>
        <w:t xml:space="preserve"> dung:</w:t>
      </w:r>
    </w:p>
    <w:p w14:paraId="0ACA1F2C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50048B">
        <w:rPr>
          <w:color w:val="000000"/>
          <w:sz w:val="27"/>
          <w:szCs w:val="27"/>
        </w:rPr>
        <w:t>Tôi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xin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phép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được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thôi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việc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tại</w:t>
      </w:r>
      <w:proofErr w:type="spellEnd"/>
      <w:r w:rsidRPr="0050048B">
        <w:rPr>
          <w:color w:val="000000"/>
          <w:sz w:val="27"/>
          <w:szCs w:val="27"/>
        </w:rPr>
        <w:t xml:space="preserve"> Quý Công ty </w:t>
      </w:r>
      <w:proofErr w:type="spellStart"/>
      <w:r w:rsidRPr="0050048B">
        <w:rPr>
          <w:color w:val="000000"/>
          <w:sz w:val="27"/>
          <w:szCs w:val="27"/>
        </w:rPr>
        <w:t>kể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từ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ngày</w:t>
      </w:r>
      <w:proofErr w:type="spellEnd"/>
      <w:r w:rsidRPr="0050048B">
        <w:rPr>
          <w:color w:val="000000"/>
          <w:sz w:val="27"/>
          <w:szCs w:val="27"/>
        </w:rPr>
        <w:t xml:space="preserve">…. </w:t>
      </w:r>
      <w:proofErr w:type="spellStart"/>
      <w:r w:rsidRPr="0050048B">
        <w:rPr>
          <w:color w:val="000000"/>
          <w:sz w:val="27"/>
          <w:szCs w:val="27"/>
        </w:rPr>
        <w:t>tháng</w:t>
      </w:r>
      <w:proofErr w:type="spellEnd"/>
      <w:r w:rsidRPr="0050048B">
        <w:rPr>
          <w:color w:val="000000"/>
          <w:sz w:val="27"/>
          <w:szCs w:val="27"/>
        </w:rPr>
        <w:t xml:space="preserve">…. </w:t>
      </w:r>
      <w:proofErr w:type="spellStart"/>
      <w:r w:rsidRPr="0050048B">
        <w:rPr>
          <w:color w:val="000000"/>
          <w:sz w:val="27"/>
          <w:szCs w:val="27"/>
        </w:rPr>
        <w:t>năm</w:t>
      </w:r>
      <w:proofErr w:type="spellEnd"/>
      <w:r w:rsidRPr="0050048B">
        <w:rPr>
          <w:color w:val="000000"/>
          <w:sz w:val="27"/>
          <w:szCs w:val="27"/>
        </w:rPr>
        <w:t xml:space="preserve">… </w:t>
      </w:r>
      <w:proofErr w:type="spellStart"/>
      <w:r w:rsidRPr="0050048B">
        <w:rPr>
          <w:color w:val="000000"/>
          <w:sz w:val="27"/>
          <w:szCs w:val="27"/>
        </w:rPr>
        <w:t>với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lý</w:t>
      </w:r>
      <w:proofErr w:type="spellEnd"/>
      <w:r w:rsidRPr="0050048B">
        <w:rPr>
          <w:color w:val="000000"/>
          <w:sz w:val="27"/>
          <w:szCs w:val="27"/>
        </w:rPr>
        <w:t xml:space="preserve"> do: …………</w:t>
      </w:r>
    </w:p>
    <w:p w14:paraId="071A809A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50048B">
        <w:rPr>
          <w:color w:val="000000"/>
          <w:sz w:val="27"/>
          <w:szCs w:val="27"/>
        </w:rPr>
        <w:t>Tôi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rất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lấy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làm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vinh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dự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khi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được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làm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việc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tại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đây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trong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thời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gian</w:t>
      </w:r>
      <w:proofErr w:type="spellEnd"/>
      <w:r w:rsidRPr="0050048B">
        <w:rPr>
          <w:color w:val="000000"/>
          <w:sz w:val="27"/>
          <w:szCs w:val="27"/>
        </w:rPr>
        <w:t xml:space="preserve"> qua. </w:t>
      </w:r>
      <w:proofErr w:type="spellStart"/>
      <w:r w:rsidRPr="0050048B">
        <w:rPr>
          <w:color w:val="000000"/>
          <w:sz w:val="27"/>
          <w:szCs w:val="27"/>
        </w:rPr>
        <w:t>Suốt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quá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trình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làm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việc</w:t>
      </w:r>
      <w:proofErr w:type="spellEnd"/>
      <w:r w:rsidRPr="0050048B">
        <w:rPr>
          <w:color w:val="000000"/>
          <w:sz w:val="27"/>
          <w:szCs w:val="27"/>
        </w:rPr>
        <w:t xml:space="preserve">, Quý Công ty </w:t>
      </w:r>
      <w:proofErr w:type="spellStart"/>
      <w:r w:rsidRPr="0050048B">
        <w:rPr>
          <w:color w:val="000000"/>
          <w:sz w:val="27"/>
          <w:szCs w:val="27"/>
        </w:rPr>
        <w:t>cùng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những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đồng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nghiệp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dễ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mến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đã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luôn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hỗ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trợ</w:t>
      </w:r>
      <w:proofErr w:type="spellEnd"/>
      <w:r w:rsidRPr="0050048B">
        <w:rPr>
          <w:color w:val="000000"/>
          <w:sz w:val="27"/>
          <w:szCs w:val="27"/>
        </w:rPr>
        <w:t xml:space="preserve">, </w:t>
      </w:r>
      <w:proofErr w:type="spellStart"/>
      <w:r w:rsidRPr="0050048B">
        <w:rPr>
          <w:color w:val="000000"/>
          <w:sz w:val="27"/>
          <w:szCs w:val="27"/>
        </w:rPr>
        <w:t>hết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sức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tạo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điều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kiện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giúp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đỡ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để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cho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tôi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có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thể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hoàn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thành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tốt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công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việc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được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giao</w:t>
      </w:r>
      <w:proofErr w:type="spellEnd"/>
      <w:r w:rsidRPr="0050048B">
        <w:rPr>
          <w:color w:val="000000"/>
          <w:sz w:val="27"/>
          <w:szCs w:val="27"/>
        </w:rPr>
        <w:t>.</w:t>
      </w:r>
    </w:p>
    <w:p w14:paraId="1EC44E77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50048B">
        <w:rPr>
          <w:color w:val="000000"/>
          <w:sz w:val="27"/>
          <w:szCs w:val="27"/>
        </w:rPr>
        <w:t>Những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ngày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tháng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làm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việc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tại</w:t>
      </w:r>
      <w:proofErr w:type="spellEnd"/>
      <w:r w:rsidRPr="0050048B">
        <w:rPr>
          <w:color w:val="000000"/>
          <w:sz w:val="27"/>
          <w:szCs w:val="27"/>
        </w:rPr>
        <w:t xml:space="preserve"> Quý Công ty </w:t>
      </w:r>
      <w:proofErr w:type="spellStart"/>
      <w:r w:rsidRPr="0050048B">
        <w:rPr>
          <w:color w:val="000000"/>
          <w:sz w:val="27"/>
          <w:szCs w:val="27"/>
        </w:rPr>
        <w:t>đã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giúp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tôi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có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nhiều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kinh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nghiệm</w:t>
      </w:r>
      <w:proofErr w:type="spellEnd"/>
      <w:r w:rsidRPr="0050048B">
        <w:rPr>
          <w:color w:val="000000"/>
          <w:sz w:val="27"/>
          <w:szCs w:val="27"/>
        </w:rPr>
        <w:t xml:space="preserve"> …………</w:t>
      </w:r>
    </w:p>
    <w:p w14:paraId="6C02FFBF" w14:textId="6CDC77F2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50048B">
        <w:rPr>
          <w:color w:val="000000"/>
          <w:sz w:val="27"/>
          <w:szCs w:val="27"/>
        </w:rPr>
        <w:t>Tôi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xin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chân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thành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cảm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ơn</w:t>
      </w:r>
      <w:proofErr w:type="spellEnd"/>
      <w:r w:rsidRPr="0050048B">
        <w:rPr>
          <w:color w:val="000000"/>
          <w:sz w:val="27"/>
          <w:szCs w:val="27"/>
        </w:rPr>
        <w:t xml:space="preserve"> Quý Công ty </w:t>
      </w:r>
      <w:proofErr w:type="spellStart"/>
      <w:r w:rsidRPr="0050048B">
        <w:rPr>
          <w:color w:val="000000"/>
          <w:sz w:val="27"/>
          <w:szCs w:val="27"/>
        </w:rPr>
        <w:t>đã</w:t>
      </w:r>
      <w:proofErr w:type="spellEnd"/>
      <w:r w:rsidRPr="0050048B">
        <w:rPr>
          <w:color w:val="000000"/>
          <w:sz w:val="27"/>
          <w:szCs w:val="27"/>
        </w:rPr>
        <w:t xml:space="preserve"> tin </w:t>
      </w:r>
      <w:proofErr w:type="spellStart"/>
      <w:r w:rsidRPr="0050048B">
        <w:rPr>
          <w:color w:val="000000"/>
          <w:sz w:val="27"/>
          <w:szCs w:val="27"/>
        </w:rPr>
        <w:t>tưởng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tôi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trong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suốt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thời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gian</w:t>
      </w:r>
      <w:proofErr w:type="spellEnd"/>
      <w:r w:rsidRPr="0050048B">
        <w:rPr>
          <w:color w:val="000000"/>
          <w:sz w:val="27"/>
          <w:szCs w:val="27"/>
        </w:rPr>
        <w:t xml:space="preserve"> qua </w:t>
      </w:r>
      <w:proofErr w:type="spellStart"/>
      <w:r w:rsidRPr="0050048B">
        <w:rPr>
          <w:color w:val="000000"/>
          <w:sz w:val="27"/>
          <w:szCs w:val="27"/>
        </w:rPr>
        <w:t>và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kính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chúc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cho</w:t>
      </w:r>
      <w:proofErr w:type="spellEnd"/>
      <w:r w:rsidRPr="0050048B">
        <w:rPr>
          <w:color w:val="000000"/>
          <w:sz w:val="27"/>
          <w:szCs w:val="27"/>
        </w:rPr>
        <w:t xml:space="preserve"> Công ty </w:t>
      </w:r>
      <w:proofErr w:type="spellStart"/>
      <w:r w:rsidRPr="0050048B">
        <w:rPr>
          <w:color w:val="000000"/>
          <w:sz w:val="27"/>
          <w:szCs w:val="27"/>
        </w:rPr>
        <w:t>phát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triển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bền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vững</w:t>
      </w:r>
      <w:proofErr w:type="spellEnd"/>
      <w:r w:rsidRPr="0050048B">
        <w:rPr>
          <w:color w:val="000000"/>
          <w:sz w:val="27"/>
          <w:szCs w:val="27"/>
        </w:rPr>
        <w:t> </w:t>
      </w:r>
      <w:proofErr w:type="spellStart"/>
      <w:r w:rsidRPr="0050048B">
        <w:rPr>
          <w:color w:val="000000"/>
          <w:sz w:val="27"/>
          <w:szCs w:val="27"/>
        </w:rPr>
        <w:t>và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đạt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được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nhiều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thành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công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hơn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nữa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trong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tương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lai</w:t>
      </w:r>
      <w:proofErr w:type="spellEnd"/>
      <w:r w:rsidRPr="0050048B">
        <w:rPr>
          <w:color w:val="000000"/>
          <w:sz w:val="27"/>
          <w:szCs w:val="27"/>
        </w:rPr>
        <w:t>.</w:t>
      </w:r>
    </w:p>
    <w:p w14:paraId="4A1A3E65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50048B">
        <w:rPr>
          <w:color w:val="000000"/>
          <w:sz w:val="27"/>
          <w:szCs w:val="27"/>
        </w:rPr>
        <w:t xml:space="preserve">Trong </w:t>
      </w:r>
      <w:proofErr w:type="spellStart"/>
      <w:r w:rsidRPr="0050048B">
        <w:rPr>
          <w:color w:val="000000"/>
          <w:sz w:val="27"/>
          <w:szCs w:val="27"/>
        </w:rPr>
        <w:t>khi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chờ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đợi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sự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chấp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thuận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của</w:t>
      </w:r>
      <w:proofErr w:type="spellEnd"/>
      <w:r w:rsidRPr="0050048B">
        <w:rPr>
          <w:color w:val="000000"/>
          <w:sz w:val="27"/>
          <w:szCs w:val="27"/>
        </w:rPr>
        <w:t xml:space="preserve"> Ban </w:t>
      </w:r>
      <w:proofErr w:type="spellStart"/>
      <w:r w:rsidRPr="0050048B">
        <w:rPr>
          <w:color w:val="000000"/>
          <w:sz w:val="27"/>
          <w:szCs w:val="27"/>
        </w:rPr>
        <w:t>Giám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đốc</w:t>
      </w:r>
      <w:proofErr w:type="spellEnd"/>
      <w:r w:rsidRPr="0050048B">
        <w:rPr>
          <w:color w:val="000000"/>
          <w:sz w:val="27"/>
          <w:szCs w:val="27"/>
        </w:rPr>
        <w:t xml:space="preserve">, </w:t>
      </w:r>
      <w:proofErr w:type="spellStart"/>
      <w:r w:rsidRPr="0050048B">
        <w:rPr>
          <w:color w:val="000000"/>
          <w:sz w:val="27"/>
          <w:szCs w:val="27"/>
        </w:rPr>
        <w:t>tôi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sẽ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tiếp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tục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làm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việc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nghiêm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túc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và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tiến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hành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bàn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giao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công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việc</w:t>
      </w:r>
      <w:proofErr w:type="spellEnd"/>
      <w:r w:rsidRPr="0050048B">
        <w:rPr>
          <w:color w:val="000000"/>
          <w:sz w:val="27"/>
          <w:szCs w:val="27"/>
        </w:rPr>
        <w:t xml:space="preserve">, </w:t>
      </w:r>
      <w:proofErr w:type="spellStart"/>
      <w:r w:rsidRPr="0050048B">
        <w:rPr>
          <w:color w:val="000000"/>
          <w:sz w:val="27"/>
          <w:szCs w:val="27"/>
        </w:rPr>
        <w:t>các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tài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sản</w:t>
      </w:r>
      <w:proofErr w:type="spellEnd"/>
      <w:r w:rsidRPr="0050048B">
        <w:rPr>
          <w:color w:val="000000"/>
          <w:sz w:val="27"/>
          <w:szCs w:val="27"/>
        </w:rPr>
        <w:t xml:space="preserve">, </w:t>
      </w:r>
      <w:proofErr w:type="spellStart"/>
      <w:r w:rsidRPr="0050048B">
        <w:rPr>
          <w:color w:val="000000"/>
          <w:sz w:val="27"/>
          <w:szCs w:val="27"/>
        </w:rPr>
        <w:t>dụng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cụ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cho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ông</w:t>
      </w:r>
      <w:proofErr w:type="spellEnd"/>
      <w:r w:rsidRPr="0050048B">
        <w:rPr>
          <w:color w:val="000000"/>
          <w:sz w:val="27"/>
          <w:szCs w:val="27"/>
        </w:rPr>
        <w:t>/</w:t>
      </w:r>
      <w:proofErr w:type="spellStart"/>
      <w:r w:rsidRPr="0050048B">
        <w:rPr>
          <w:color w:val="000000"/>
          <w:sz w:val="27"/>
          <w:szCs w:val="27"/>
        </w:rPr>
        <w:t>bà</w:t>
      </w:r>
      <w:proofErr w:type="spellEnd"/>
      <w:r w:rsidRPr="0050048B">
        <w:rPr>
          <w:color w:val="000000"/>
          <w:sz w:val="27"/>
          <w:szCs w:val="27"/>
        </w:rPr>
        <w:t>: ……………..</w:t>
      </w:r>
    </w:p>
    <w:p w14:paraId="6BD873D8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50048B">
        <w:rPr>
          <w:color w:val="000000"/>
          <w:sz w:val="27"/>
          <w:szCs w:val="27"/>
        </w:rPr>
        <w:t>Bộ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phận</w:t>
      </w:r>
      <w:proofErr w:type="spellEnd"/>
      <w:r w:rsidRPr="0050048B">
        <w:rPr>
          <w:color w:val="000000"/>
          <w:sz w:val="27"/>
          <w:szCs w:val="27"/>
        </w:rPr>
        <w:t>: ………………..</w:t>
      </w:r>
    </w:p>
    <w:p w14:paraId="69E1066C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50048B">
        <w:rPr>
          <w:color w:val="000000"/>
          <w:sz w:val="27"/>
          <w:szCs w:val="27"/>
        </w:rPr>
        <w:lastRenderedPageBreak/>
        <w:t xml:space="preserve">Các </w:t>
      </w:r>
      <w:proofErr w:type="spellStart"/>
      <w:r w:rsidRPr="0050048B">
        <w:rPr>
          <w:color w:val="000000"/>
          <w:sz w:val="27"/>
          <w:szCs w:val="27"/>
        </w:rPr>
        <w:t>công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việc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được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bàn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giao</w:t>
      </w:r>
      <w:proofErr w:type="spellEnd"/>
      <w:r w:rsidRPr="0050048B">
        <w:rPr>
          <w:color w:val="000000"/>
          <w:sz w:val="27"/>
          <w:szCs w:val="27"/>
        </w:rPr>
        <w:t>: …………</w:t>
      </w:r>
    </w:p>
    <w:p w14:paraId="78C05F3B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50048B">
        <w:rPr>
          <w:color w:val="000000"/>
          <w:sz w:val="27"/>
          <w:szCs w:val="27"/>
        </w:rPr>
        <w:t>Tôi</w:t>
      </w:r>
      <w:proofErr w:type="spellEnd"/>
      <w:r w:rsidRPr="0050048B">
        <w:rPr>
          <w:color w:val="000000"/>
          <w:sz w:val="27"/>
          <w:szCs w:val="27"/>
        </w:rPr>
        <w:t xml:space="preserve"> cam </w:t>
      </w:r>
      <w:proofErr w:type="spellStart"/>
      <w:r w:rsidRPr="0050048B">
        <w:rPr>
          <w:color w:val="000000"/>
          <w:sz w:val="27"/>
          <w:szCs w:val="27"/>
        </w:rPr>
        <w:t>đoan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sẽ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bàn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giao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toàn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bộ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cho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người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có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liên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quan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trước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khi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nghỉ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việc</w:t>
      </w:r>
      <w:proofErr w:type="spellEnd"/>
      <w:r w:rsidRPr="0050048B">
        <w:rPr>
          <w:color w:val="000000"/>
          <w:sz w:val="27"/>
          <w:szCs w:val="27"/>
        </w:rPr>
        <w:t xml:space="preserve">. </w:t>
      </w:r>
      <w:proofErr w:type="spellStart"/>
      <w:r w:rsidRPr="0050048B">
        <w:rPr>
          <w:color w:val="000000"/>
          <w:sz w:val="27"/>
          <w:szCs w:val="27"/>
        </w:rPr>
        <w:t>Rất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mong</w:t>
      </w:r>
      <w:proofErr w:type="spellEnd"/>
      <w:r w:rsidRPr="0050048B">
        <w:rPr>
          <w:color w:val="000000"/>
          <w:sz w:val="27"/>
          <w:szCs w:val="27"/>
        </w:rPr>
        <w:t xml:space="preserve"> Ban </w:t>
      </w:r>
      <w:proofErr w:type="spellStart"/>
      <w:r w:rsidRPr="0050048B">
        <w:rPr>
          <w:color w:val="000000"/>
          <w:sz w:val="27"/>
          <w:szCs w:val="27"/>
        </w:rPr>
        <w:t>Giám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đốc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công</w:t>
      </w:r>
      <w:proofErr w:type="spellEnd"/>
      <w:r w:rsidRPr="0050048B">
        <w:rPr>
          <w:color w:val="000000"/>
          <w:sz w:val="27"/>
          <w:szCs w:val="27"/>
        </w:rPr>
        <w:t xml:space="preserve"> ty </w:t>
      </w:r>
      <w:proofErr w:type="spellStart"/>
      <w:r w:rsidRPr="0050048B">
        <w:rPr>
          <w:color w:val="000000"/>
          <w:sz w:val="27"/>
          <w:szCs w:val="27"/>
        </w:rPr>
        <w:t>xem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xét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và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chấp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thuận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cho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tôi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được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phép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thôi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việc</w:t>
      </w:r>
      <w:proofErr w:type="spellEnd"/>
      <w:r w:rsidRPr="0050048B">
        <w:rPr>
          <w:color w:val="000000"/>
          <w:sz w:val="27"/>
          <w:szCs w:val="27"/>
        </w:rPr>
        <w:t>.</w:t>
      </w:r>
    </w:p>
    <w:p w14:paraId="48BDDD1A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50048B">
        <w:rPr>
          <w:color w:val="000000"/>
          <w:sz w:val="27"/>
          <w:szCs w:val="27"/>
        </w:rPr>
        <w:t xml:space="preserve">Xin </w:t>
      </w:r>
      <w:proofErr w:type="spellStart"/>
      <w:r w:rsidRPr="0050048B">
        <w:rPr>
          <w:color w:val="000000"/>
          <w:sz w:val="27"/>
          <w:szCs w:val="27"/>
        </w:rPr>
        <w:t>trân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trọng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cảm</w:t>
      </w:r>
      <w:proofErr w:type="spellEnd"/>
      <w:r w:rsidRPr="0050048B">
        <w:rPr>
          <w:color w:val="000000"/>
          <w:sz w:val="27"/>
          <w:szCs w:val="27"/>
        </w:rPr>
        <w:t xml:space="preserve"> </w:t>
      </w:r>
      <w:proofErr w:type="spellStart"/>
      <w:r w:rsidRPr="0050048B">
        <w:rPr>
          <w:color w:val="000000"/>
          <w:sz w:val="27"/>
          <w:szCs w:val="27"/>
        </w:rPr>
        <w:t>ơn</w:t>
      </w:r>
      <w:proofErr w:type="spellEnd"/>
      <w:r w:rsidRPr="0050048B">
        <w:rPr>
          <w:color w:val="000000"/>
          <w:sz w:val="27"/>
          <w:szCs w:val="27"/>
        </w:rPr>
        <w:t>!</w:t>
      </w:r>
    </w:p>
    <w:p w14:paraId="36D81AB8" w14:textId="77777777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right"/>
        <w:rPr>
          <w:color w:val="000000"/>
          <w:sz w:val="27"/>
          <w:szCs w:val="27"/>
        </w:rPr>
      </w:pPr>
      <w:r w:rsidRPr="0050048B">
        <w:rPr>
          <w:rStyle w:val="Emphasis"/>
          <w:color w:val="000000"/>
          <w:sz w:val="27"/>
          <w:szCs w:val="27"/>
        </w:rPr>
        <w:t xml:space="preserve">……, </w:t>
      </w:r>
      <w:proofErr w:type="spellStart"/>
      <w:r w:rsidRPr="0050048B">
        <w:rPr>
          <w:rStyle w:val="Emphasis"/>
          <w:color w:val="000000"/>
          <w:sz w:val="27"/>
          <w:szCs w:val="27"/>
        </w:rPr>
        <w:t>ngày</w:t>
      </w:r>
      <w:proofErr w:type="spellEnd"/>
      <w:r w:rsidRPr="0050048B">
        <w:rPr>
          <w:rStyle w:val="Emphasis"/>
          <w:color w:val="000000"/>
          <w:sz w:val="27"/>
          <w:szCs w:val="27"/>
        </w:rPr>
        <w:t xml:space="preserve"> …… </w:t>
      </w:r>
      <w:proofErr w:type="spellStart"/>
      <w:r w:rsidRPr="0050048B">
        <w:rPr>
          <w:rStyle w:val="Emphasis"/>
          <w:color w:val="000000"/>
          <w:sz w:val="27"/>
          <w:szCs w:val="27"/>
        </w:rPr>
        <w:t>tháng</w:t>
      </w:r>
      <w:proofErr w:type="spellEnd"/>
      <w:r w:rsidRPr="0050048B">
        <w:rPr>
          <w:rStyle w:val="Emphasis"/>
          <w:color w:val="000000"/>
          <w:sz w:val="27"/>
          <w:szCs w:val="27"/>
        </w:rPr>
        <w:t xml:space="preserve"> …… </w:t>
      </w:r>
      <w:proofErr w:type="spellStart"/>
      <w:r w:rsidRPr="0050048B">
        <w:rPr>
          <w:rStyle w:val="Emphasis"/>
          <w:color w:val="000000"/>
          <w:sz w:val="27"/>
          <w:szCs w:val="27"/>
        </w:rPr>
        <w:t>năm</w:t>
      </w:r>
      <w:proofErr w:type="spellEnd"/>
      <w:r w:rsidRPr="0050048B">
        <w:rPr>
          <w:rStyle w:val="Emphasis"/>
          <w:color w:val="000000"/>
          <w:sz w:val="27"/>
          <w:szCs w:val="27"/>
        </w:rPr>
        <w:t>……</w:t>
      </w:r>
    </w:p>
    <w:p w14:paraId="6B431AB1" w14:textId="77777777" w:rsid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rStyle w:val="Strong"/>
          <w:color w:val="000000"/>
          <w:sz w:val="27"/>
          <w:szCs w:val="27"/>
        </w:rPr>
      </w:pPr>
      <w:r w:rsidRPr="0050048B">
        <w:rPr>
          <w:rStyle w:val="Strong"/>
          <w:color w:val="000000"/>
          <w:sz w:val="27"/>
          <w:szCs w:val="27"/>
        </w:rPr>
        <w:t>                                                                         </w:t>
      </w:r>
      <w:r>
        <w:rPr>
          <w:rStyle w:val="Strong"/>
          <w:color w:val="000000"/>
          <w:sz w:val="27"/>
          <w:szCs w:val="27"/>
        </w:rPr>
        <w:t xml:space="preserve">                   </w:t>
      </w:r>
    </w:p>
    <w:p w14:paraId="1B85CA61" w14:textId="7A065781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 xml:space="preserve">                                                                               </w:t>
      </w:r>
      <w:r w:rsidRPr="0050048B">
        <w:rPr>
          <w:rStyle w:val="Strong"/>
          <w:color w:val="000000"/>
          <w:sz w:val="27"/>
          <w:szCs w:val="27"/>
        </w:rPr>
        <w:t>  </w:t>
      </w:r>
      <w:r>
        <w:rPr>
          <w:rStyle w:val="Strong"/>
          <w:color w:val="000000"/>
          <w:sz w:val="27"/>
          <w:szCs w:val="27"/>
        </w:rPr>
        <w:t xml:space="preserve">                </w:t>
      </w:r>
      <w:r w:rsidRPr="0050048B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50048B">
        <w:rPr>
          <w:rStyle w:val="Strong"/>
          <w:color w:val="000000"/>
          <w:sz w:val="27"/>
          <w:szCs w:val="27"/>
        </w:rPr>
        <w:t>Người</w:t>
      </w:r>
      <w:proofErr w:type="spellEnd"/>
      <w:r w:rsidRPr="0050048B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50048B">
        <w:rPr>
          <w:rStyle w:val="Strong"/>
          <w:color w:val="000000"/>
          <w:sz w:val="27"/>
          <w:szCs w:val="27"/>
        </w:rPr>
        <w:t>làm</w:t>
      </w:r>
      <w:proofErr w:type="spellEnd"/>
      <w:r w:rsidRPr="0050048B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50048B">
        <w:rPr>
          <w:rStyle w:val="Strong"/>
          <w:color w:val="000000"/>
          <w:sz w:val="27"/>
          <w:szCs w:val="27"/>
        </w:rPr>
        <w:t>đơn</w:t>
      </w:r>
      <w:proofErr w:type="spellEnd"/>
    </w:p>
    <w:p w14:paraId="76B1B44A" w14:textId="2A4AFAC9" w:rsidR="0050048B" w:rsidRPr="0050048B" w:rsidRDefault="0050048B" w:rsidP="0050048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50048B">
        <w:rPr>
          <w:rStyle w:val="Emphasis"/>
          <w:color w:val="000000"/>
          <w:sz w:val="27"/>
          <w:szCs w:val="27"/>
        </w:rPr>
        <w:t>                                                                               </w:t>
      </w:r>
      <w:r>
        <w:rPr>
          <w:rStyle w:val="Emphasis"/>
          <w:color w:val="000000"/>
          <w:sz w:val="27"/>
          <w:szCs w:val="27"/>
        </w:rPr>
        <w:t xml:space="preserve">                </w:t>
      </w:r>
      <w:r w:rsidRPr="0050048B">
        <w:rPr>
          <w:rStyle w:val="Emphasis"/>
          <w:color w:val="000000"/>
          <w:sz w:val="27"/>
          <w:szCs w:val="27"/>
        </w:rPr>
        <w:t xml:space="preserve"> (Ký, </w:t>
      </w:r>
      <w:proofErr w:type="spellStart"/>
      <w:r w:rsidRPr="0050048B">
        <w:rPr>
          <w:rStyle w:val="Emphasis"/>
          <w:color w:val="000000"/>
          <w:sz w:val="27"/>
          <w:szCs w:val="27"/>
        </w:rPr>
        <w:t>ghi</w:t>
      </w:r>
      <w:proofErr w:type="spellEnd"/>
      <w:r w:rsidRPr="0050048B">
        <w:rPr>
          <w:rStyle w:val="Emphasis"/>
          <w:color w:val="000000"/>
          <w:sz w:val="27"/>
          <w:szCs w:val="27"/>
        </w:rPr>
        <w:t xml:space="preserve"> </w:t>
      </w:r>
      <w:proofErr w:type="spellStart"/>
      <w:r w:rsidRPr="0050048B">
        <w:rPr>
          <w:rStyle w:val="Emphasis"/>
          <w:color w:val="000000"/>
          <w:sz w:val="27"/>
          <w:szCs w:val="27"/>
        </w:rPr>
        <w:t>rõ</w:t>
      </w:r>
      <w:proofErr w:type="spellEnd"/>
      <w:r w:rsidRPr="0050048B">
        <w:rPr>
          <w:rStyle w:val="Emphasis"/>
          <w:color w:val="000000"/>
          <w:sz w:val="27"/>
          <w:szCs w:val="27"/>
        </w:rPr>
        <w:t xml:space="preserve"> </w:t>
      </w:r>
      <w:proofErr w:type="spellStart"/>
      <w:r w:rsidRPr="0050048B">
        <w:rPr>
          <w:rStyle w:val="Emphasis"/>
          <w:color w:val="000000"/>
          <w:sz w:val="27"/>
          <w:szCs w:val="27"/>
        </w:rPr>
        <w:t>họ</w:t>
      </w:r>
      <w:proofErr w:type="spellEnd"/>
      <w:r w:rsidRPr="0050048B">
        <w:rPr>
          <w:rStyle w:val="Emphasis"/>
          <w:color w:val="000000"/>
          <w:sz w:val="27"/>
          <w:szCs w:val="27"/>
        </w:rPr>
        <w:t xml:space="preserve"> </w:t>
      </w:r>
      <w:proofErr w:type="spellStart"/>
      <w:r w:rsidRPr="0050048B">
        <w:rPr>
          <w:rStyle w:val="Emphasis"/>
          <w:color w:val="000000"/>
          <w:sz w:val="27"/>
          <w:szCs w:val="27"/>
        </w:rPr>
        <w:t>tên</w:t>
      </w:r>
      <w:proofErr w:type="spellEnd"/>
      <w:r w:rsidRPr="0050048B">
        <w:rPr>
          <w:rStyle w:val="Emphasis"/>
          <w:color w:val="000000"/>
          <w:sz w:val="27"/>
          <w:szCs w:val="27"/>
        </w:rPr>
        <w:t>)</w:t>
      </w:r>
    </w:p>
    <w:p w14:paraId="4F6AD83C" w14:textId="77777777" w:rsidR="001B1F08" w:rsidRPr="0050048B" w:rsidRDefault="001B1F08">
      <w:pPr>
        <w:rPr>
          <w:rFonts w:ascii="Times New Roman" w:hAnsi="Times New Roman" w:cs="Times New Roman"/>
        </w:rPr>
      </w:pPr>
    </w:p>
    <w:sectPr w:rsidR="001B1F08" w:rsidRPr="0050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E8"/>
    <w:rsid w:val="001B1F08"/>
    <w:rsid w:val="0050048B"/>
    <w:rsid w:val="006F748C"/>
    <w:rsid w:val="00985190"/>
    <w:rsid w:val="00B16BDB"/>
    <w:rsid w:val="00D1360C"/>
    <w:rsid w:val="00F5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97BF"/>
  <w15:chartTrackingRefBased/>
  <w15:docId w15:val="{7CDD4F1F-50D6-4871-81FA-4CB54CD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004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00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FNU LNU</cp:lastModifiedBy>
  <cp:revision>2</cp:revision>
  <dcterms:created xsi:type="dcterms:W3CDTF">2023-09-20T07:43:00Z</dcterms:created>
  <dcterms:modified xsi:type="dcterms:W3CDTF">2023-09-20T07:43:00Z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2023-09-20T07:43:16Z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7bad07f1-f192-40e0-956c-1b514f681590</vt:lpwstr>
  </property>
  <property fmtid="{D5CDD505-2E9C-101B-9397-08002B2CF9AE}" pid="7" name="MSIP_Label_defa4170-0d19-0005-0004-bc88714345d2_ActionId">
    <vt:lpwstr>a5f48efc-20e7-42bd-8c86-1f2da1cf0e1f</vt:lpwstr>
  </property>
  <property fmtid="{D5CDD505-2E9C-101B-9397-08002B2CF9AE}" pid="8" name="MSIP_Label_defa4170-0d19-0005-0004-bc88714345d2_ContentBits">
    <vt:lpwstr>0</vt:lpwstr>
  </property>
</Properties>
</file>